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6C2393" w14:textId="7178E98E" w:rsidR="00D909F1" w:rsidRPr="00C95FCA" w:rsidRDefault="002B0A70" w:rsidP="00C95FCA">
      <w:pPr>
        <w:pStyle w:val="Title"/>
        <w:rPr>
          <w:rFonts w:eastAsia="Calibri"/>
        </w:rPr>
      </w:pPr>
      <w:r w:rsidRPr="00C95FCA">
        <w:t>Politic</w:t>
      </w:r>
      <w:r w:rsidR="002073E9" w:rsidRPr="00C95FCA">
        <w:t>ă</w:t>
      </w:r>
      <w:r w:rsidRPr="00C95FCA">
        <w:t xml:space="preserve"> de confidențialitate</w:t>
      </w:r>
      <w:r w:rsidR="004971D0" w:rsidRPr="00C95FCA">
        <w:t xml:space="preserve"> </w:t>
      </w:r>
      <w:r w:rsidR="002073E9" w:rsidRPr="00C95FCA">
        <w:t>site</w:t>
      </w:r>
    </w:p>
    <w:p w14:paraId="3DA0FDD7" w14:textId="77777777" w:rsidR="006F4A19" w:rsidRPr="00C95FCA" w:rsidRDefault="006F4A19" w:rsidP="001A41BE">
      <w:pPr>
        <w:spacing w:line="360" w:lineRule="auto"/>
        <w:jc w:val="left"/>
        <w:rPr>
          <w:rFonts w:asciiTheme="minorHAnsi" w:eastAsia="Calibri" w:hAnsiTheme="minorHAnsi" w:cstheme="minorHAnsi"/>
          <w:sz w:val="24"/>
          <w:szCs w:val="24"/>
          <w:lang w:val="ro-RO"/>
        </w:rPr>
      </w:pPr>
    </w:p>
    <w:p w14:paraId="18A22150" w14:textId="77777777" w:rsidR="002B0A70" w:rsidRPr="00C95FCA" w:rsidRDefault="002B0A70" w:rsidP="001D1D53">
      <w:pPr>
        <w:pStyle w:val="Heading1"/>
        <w:numPr>
          <w:ilvl w:val="0"/>
          <w:numId w:val="0"/>
        </w:numPr>
        <w:spacing w:line="360" w:lineRule="auto"/>
        <w:ind w:left="720" w:hanging="720"/>
        <w:rPr>
          <w:rFonts w:asciiTheme="minorHAnsi" w:hAnsiTheme="minorHAnsi" w:cstheme="minorHAnsi"/>
          <w:sz w:val="24"/>
          <w:szCs w:val="24"/>
          <w:lang w:val="ro-RO"/>
        </w:rPr>
      </w:pPr>
      <w:bookmarkStart w:id="0" w:name="_Toc514192156"/>
      <w:r w:rsidRPr="00C95FCA">
        <w:rPr>
          <w:rFonts w:asciiTheme="minorHAnsi" w:hAnsiTheme="minorHAnsi" w:cstheme="minorHAnsi"/>
          <w:sz w:val="24"/>
          <w:szCs w:val="24"/>
          <w:lang w:val="ro-RO"/>
        </w:rPr>
        <w:t>Introducere</w:t>
      </w:r>
      <w:bookmarkEnd w:id="0"/>
    </w:p>
    <w:p w14:paraId="1EE4B0FD" w14:textId="789EC3C9" w:rsidR="002B0A70" w:rsidRPr="00C95FCA" w:rsidRDefault="00076FAA" w:rsidP="001A41BE">
      <w:pPr>
        <w:spacing w:line="360" w:lineRule="auto"/>
        <w:rPr>
          <w:rFonts w:asciiTheme="minorHAnsi" w:hAnsiTheme="minorHAnsi" w:cstheme="minorHAnsi"/>
          <w:sz w:val="24"/>
          <w:szCs w:val="24"/>
          <w:lang w:val="ro-RO"/>
        </w:rPr>
      </w:pPr>
      <w:r w:rsidRPr="00C95FCA">
        <w:rPr>
          <w:rFonts w:asciiTheme="minorHAnsi" w:hAnsiTheme="minorHAnsi" w:cstheme="minorHAnsi"/>
          <w:sz w:val="24"/>
          <w:szCs w:val="24"/>
          <w:lang w:val="ro-RO"/>
        </w:rPr>
        <w:t>Vă</w:t>
      </w:r>
      <w:r w:rsidR="002B0A70" w:rsidRPr="00C95FCA">
        <w:rPr>
          <w:rFonts w:asciiTheme="minorHAnsi" w:hAnsiTheme="minorHAnsi" w:cstheme="minorHAnsi"/>
          <w:sz w:val="24"/>
          <w:szCs w:val="24"/>
          <w:lang w:val="ro-RO"/>
        </w:rPr>
        <w:t xml:space="preserve"> mulțumim pentru interesul </w:t>
      </w:r>
      <w:r w:rsidRPr="00C95FCA">
        <w:rPr>
          <w:rFonts w:asciiTheme="minorHAnsi" w:hAnsiTheme="minorHAnsi" w:cstheme="minorHAnsi"/>
          <w:sz w:val="24"/>
          <w:szCs w:val="24"/>
          <w:lang w:val="ro-RO"/>
        </w:rPr>
        <w:t>acordat instituției</w:t>
      </w:r>
      <w:r w:rsidR="002B0A70" w:rsidRPr="00C95FCA">
        <w:rPr>
          <w:rFonts w:asciiTheme="minorHAnsi" w:hAnsiTheme="minorHAnsi" w:cstheme="minorHAnsi"/>
          <w:sz w:val="24"/>
          <w:szCs w:val="24"/>
          <w:lang w:val="ro-RO"/>
        </w:rPr>
        <w:t xml:space="preserve"> noastr</w:t>
      </w:r>
      <w:r w:rsidRPr="00C95FCA">
        <w:rPr>
          <w:rFonts w:asciiTheme="minorHAnsi" w:hAnsiTheme="minorHAnsi" w:cstheme="minorHAnsi"/>
          <w:sz w:val="24"/>
          <w:szCs w:val="24"/>
          <w:lang w:val="ro-RO"/>
        </w:rPr>
        <w:t>e</w:t>
      </w:r>
      <w:r w:rsidR="002B0A70" w:rsidRPr="00C95FCA">
        <w:rPr>
          <w:rFonts w:asciiTheme="minorHAnsi" w:hAnsiTheme="minorHAnsi" w:cstheme="minorHAnsi"/>
          <w:sz w:val="24"/>
          <w:szCs w:val="24"/>
          <w:lang w:val="ro-RO"/>
        </w:rPr>
        <w:t>. Când intr</w:t>
      </w:r>
      <w:r w:rsidR="00E728A4" w:rsidRPr="00C95FCA">
        <w:rPr>
          <w:rFonts w:asciiTheme="minorHAnsi" w:hAnsiTheme="minorHAnsi" w:cstheme="minorHAnsi"/>
          <w:sz w:val="24"/>
          <w:szCs w:val="24"/>
          <w:lang w:val="ro-RO"/>
        </w:rPr>
        <w:t>ați</w:t>
      </w:r>
      <w:r w:rsidR="002B0A70" w:rsidRPr="00C95FCA">
        <w:rPr>
          <w:rFonts w:asciiTheme="minorHAnsi" w:hAnsiTheme="minorHAnsi" w:cstheme="minorHAnsi"/>
          <w:sz w:val="24"/>
          <w:szCs w:val="24"/>
          <w:lang w:val="ro-RO"/>
        </w:rPr>
        <w:t xml:space="preserve"> într-o relație de</w:t>
      </w:r>
      <w:r w:rsidRPr="00C95FCA">
        <w:rPr>
          <w:rFonts w:asciiTheme="minorHAnsi" w:hAnsiTheme="minorHAnsi" w:cstheme="minorHAnsi"/>
          <w:sz w:val="24"/>
          <w:szCs w:val="24"/>
          <w:lang w:val="ro-RO"/>
        </w:rPr>
        <w:t xml:space="preserve"> orice fel cu noi, ne încredințați informațiile dvs</w:t>
      </w:r>
      <w:r w:rsidR="002B0A70" w:rsidRPr="00C95FCA">
        <w:rPr>
          <w:rFonts w:asciiTheme="minorHAnsi" w:hAnsiTheme="minorHAnsi" w:cstheme="minorHAnsi"/>
          <w:sz w:val="24"/>
          <w:szCs w:val="24"/>
          <w:lang w:val="ro-RO"/>
        </w:rPr>
        <w:t>.</w:t>
      </w:r>
    </w:p>
    <w:p w14:paraId="466692DB" w14:textId="70A988A4" w:rsidR="002B0A70" w:rsidRPr="00C95FCA" w:rsidRDefault="002B0A70" w:rsidP="001A41BE">
      <w:pPr>
        <w:spacing w:line="360" w:lineRule="auto"/>
        <w:rPr>
          <w:rFonts w:asciiTheme="minorHAnsi" w:hAnsiTheme="minorHAnsi" w:cstheme="minorHAnsi"/>
          <w:sz w:val="24"/>
          <w:szCs w:val="24"/>
          <w:lang w:val="ro-RO"/>
        </w:rPr>
      </w:pPr>
      <w:r w:rsidRPr="00C95FCA">
        <w:rPr>
          <w:rFonts w:asciiTheme="minorHAnsi" w:hAnsiTheme="minorHAnsi" w:cstheme="minorHAnsi"/>
          <w:sz w:val="24"/>
          <w:szCs w:val="24"/>
          <w:lang w:val="ro-RO"/>
        </w:rPr>
        <w:t>Scopul acestei Politic</w:t>
      </w:r>
      <w:r w:rsidR="00076FAA" w:rsidRPr="00C95FCA">
        <w:rPr>
          <w:rFonts w:asciiTheme="minorHAnsi" w:hAnsiTheme="minorHAnsi" w:cstheme="minorHAnsi"/>
          <w:sz w:val="24"/>
          <w:szCs w:val="24"/>
          <w:lang w:val="ro-RO"/>
        </w:rPr>
        <w:t>i de confidențialitate este să vă</w:t>
      </w:r>
      <w:r w:rsidRPr="00C95FCA">
        <w:rPr>
          <w:rFonts w:asciiTheme="minorHAnsi" w:hAnsiTheme="minorHAnsi" w:cstheme="minorHAnsi"/>
          <w:sz w:val="24"/>
          <w:szCs w:val="24"/>
          <w:lang w:val="ro-RO"/>
        </w:rPr>
        <w:t xml:space="preserve"> explice ce date prelucrăm, de ce l</w:t>
      </w:r>
      <w:r w:rsidR="00076FAA" w:rsidRPr="00C95FCA">
        <w:rPr>
          <w:rFonts w:asciiTheme="minorHAnsi" w:hAnsiTheme="minorHAnsi" w:cstheme="minorHAnsi"/>
          <w:sz w:val="24"/>
          <w:szCs w:val="24"/>
          <w:lang w:val="ro-RO"/>
        </w:rPr>
        <w:t>e prelucrăm și ce facem cu ele. Tratăm cu seriozitate</w:t>
      </w:r>
      <w:r w:rsidRPr="00C95FCA">
        <w:rPr>
          <w:rFonts w:asciiTheme="minorHAnsi" w:hAnsiTheme="minorHAnsi" w:cstheme="minorHAnsi"/>
          <w:sz w:val="24"/>
          <w:szCs w:val="24"/>
          <w:lang w:val="ro-RO"/>
        </w:rPr>
        <w:t xml:space="preserve"> confidențialitatea și nu vindem niciodată liste sau adrese de e-mail. Fiind pe deplin conștienți de faptul că informațiile personale </w:t>
      </w:r>
      <w:r w:rsidR="00076FAA" w:rsidRPr="00C95FCA">
        <w:rPr>
          <w:rFonts w:asciiTheme="minorHAnsi" w:hAnsiTheme="minorHAnsi" w:cstheme="minorHAnsi"/>
          <w:sz w:val="24"/>
          <w:szCs w:val="24"/>
          <w:lang w:val="ro-RO"/>
        </w:rPr>
        <w:t>vă</w:t>
      </w:r>
      <w:r w:rsidRPr="00C95FCA">
        <w:rPr>
          <w:rFonts w:asciiTheme="minorHAnsi" w:hAnsiTheme="minorHAnsi" w:cstheme="minorHAnsi"/>
          <w:sz w:val="24"/>
          <w:szCs w:val="24"/>
          <w:lang w:val="ro-RO"/>
        </w:rPr>
        <w:t xml:space="preserve"> aparțin, facem tot posibilul să le stocăm în siguranță și să le prelucrăm cu atenție. Aceste informații sunt importante. </w:t>
      </w:r>
      <w:r w:rsidR="00076FAA" w:rsidRPr="00C95FCA">
        <w:rPr>
          <w:rFonts w:asciiTheme="minorHAnsi" w:hAnsiTheme="minorHAnsi" w:cstheme="minorHAnsi"/>
          <w:sz w:val="24"/>
          <w:szCs w:val="24"/>
          <w:lang w:val="ro-RO"/>
        </w:rPr>
        <w:t>Vă rugăm</w:t>
      </w:r>
      <w:r w:rsidRPr="00C95FCA">
        <w:rPr>
          <w:rFonts w:asciiTheme="minorHAnsi" w:hAnsiTheme="minorHAnsi" w:cstheme="minorHAnsi"/>
          <w:sz w:val="24"/>
          <w:szCs w:val="24"/>
          <w:lang w:val="ro-RO"/>
        </w:rPr>
        <w:t xml:space="preserve"> să le cit</w:t>
      </w:r>
      <w:r w:rsidR="00E728A4" w:rsidRPr="00C95FCA">
        <w:rPr>
          <w:rFonts w:asciiTheme="minorHAnsi" w:hAnsiTheme="minorHAnsi" w:cstheme="minorHAnsi"/>
          <w:sz w:val="24"/>
          <w:szCs w:val="24"/>
          <w:lang w:val="ro-RO"/>
        </w:rPr>
        <w:t>iți</w:t>
      </w:r>
      <w:r w:rsidRPr="00C95FCA">
        <w:rPr>
          <w:rFonts w:asciiTheme="minorHAnsi" w:hAnsiTheme="minorHAnsi" w:cstheme="minorHAnsi"/>
          <w:sz w:val="24"/>
          <w:szCs w:val="24"/>
          <w:lang w:val="ro-RO"/>
        </w:rPr>
        <w:t xml:space="preserve"> cu atenție.</w:t>
      </w:r>
    </w:p>
    <w:p w14:paraId="681CB732" w14:textId="1CDACE00" w:rsidR="002B0A70" w:rsidRPr="00C95FCA" w:rsidRDefault="002B0A70" w:rsidP="001A41BE">
      <w:pPr>
        <w:spacing w:line="360" w:lineRule="auto"/>
        <w:rPr>
          <w:rFonts w:asciiTheme="minorHAnsi" w:hAnsiTheme="minorHAnsi" w:cstheme="minorHAnsi"/>
          <w:sz w:val="24"/>
          <w:szCs w:val="24"/>
          <w:lang w:val="ro-RO"/>
        </w:rPr>
      </w:pPr>
      <w:r w:rsidRPr="00C95FCA">
        <w:rPr>
          <w:rFonts w:asciiTheme="minorHAnsi" w:hAnsiTheme="minorHAnsi" w:cstheme="minorHAnsi"/>
          <w:sz w:val="24"/>
          <w:szCs w:val="24"/>
          <w:lang w:val="ro-RO"/>
        </w:rPr>
        <w:t xml:space="preserve">Această notă </w:t>
      </w:r>
      <w:r w:rsidR="00076FAA" w:rsidRPr="00C95FCA">
        <w:rPr>
          <w:rFonts w:asciiTheme="minorHAnsi" w:hAnsiTheme="minorHAnsi" w:cstheme="minorHAnsi"/>
          <w:sz w:val="24"/>
          <w:szCs w:val="24"/>
          <w:lang w:val="ro-RO"/>
        </w:rPr>
        <w:t>vă</w:t>
      </w:r>
      <w:r w:rsidRPr="00C95FCA">
        <w:rPr>
          <w:rFonts w:asciiTheme="minorHAnsi" w:hAnsiTheme="minorHAnsi" w:cstheme="minorHAnsi"/>
          <w:sz w:val="24"/>
          <w:szCs w:val="24"/>
          <w:lang w:val="ro-RO"/>
        </w:rPr>
        <w:t xml:space="preserve"> informează despre </w:t>
      </w:r>
      <w:r w:rsidR="00076FAA" w:rsidRPr="00C95FCA">
        <w:rPr>
          <w:rFonts w:asciiTheme="minorHAnsi" w:hAnsiTheme="minorHAnsi" w:cstheme="minorHAnsi"/>
          <w:sz w:val="24"/>
          <w:szCs w:val="24"/>
          <w:lang w:val="ro-RO"/>
        </w:rPr>
        <w:t>datele</w:t>
      </w:r>
      <w:r w:rsidRPr="00C95FCA">
        <w:rPr>
          <w:rFonts w:asciiTheme="minorHAnsi" w:hAnsiTheme="minorHAnsi" w:cstheme="minorHAnsi"/>
          <w:sz w:val="24"/>
          <w:szCs w:val="24"/>
          <w:lang w:val="ro-RO"/>
        </w:rPr>
        <w:t xml:space="preserve"> pe care le procesăm în relați</w:t>
      </w:r>
      <w:r w:rsidR="00076FAA" w:rsidRPr="00C95FCA">
        <w:rPr>
          <w:rFonts w:asciiTheme="minorHAnsi" w:hAnsiTheme="minorHAnsi" w:cstheme="minorHAnsi"/>
          <w:sz w:val="24"/>
          <w:szCs w:val="24"/>
          <w:lang w:val="ro-RO"/>
        </w:rPr>
        <w:t>a</w:t>
      </w:r>
      <w:r w:rsidRPr="00C95FCA">
        <w:rPr>
          <w:rFonts w:asciiTheme="minorHAnsi" w:hAnsiTheme="minorHAnsi" w:cstheme="minorHAnsi"/>
          <w:sz w:val="24"/>
          <w:szCs w:val="24"/>
          <w:lang w:val="ro-RO"/>
        </w:rPr>
        <w:t xml:space="preserve"> cu </w:t>
      </w:r>
      <w:r w:rsidR="00076FAA" w:rsidRPr="00C95FCA">
        <w:rPr>
          <w:rFonts w:asciiTheme="minorHAnsi" w:hAnsiTheme="minorHAnsi" w:cstheme="minorHAnsi"/>
          <w:sz w:val="24"/>
          <w:szCs w:val="24"/>
          <w:lang w:val="ro-RO"/>
        </w:rPr>
        <w:t xml:space="preserve">instituția </w:t>
      </w:r>
      <w:r w:rsidRPr="00C95FCA">
        <w:rPr>
          <w:rFonts w:asciiTheme="minorHAnsi" w:hAnsiTheme="minorHAnsi" w:cstheme="minorHAnsi"/>
          <w:sz w:val="24"/>
          <w:szCs w:val="24"/>
          <w:lang w:val="ro-RO"/>
        </w:rPr>
        <w:t xml:space="preserve">noastră. În colectarea acestor informații, noi acționăm în calitate de operator și, prin lege, suntem obligați să </w:t>
      </w:r>
      <w:r w:rsidR="00076FAA" w:rsidRPr="00C95FCA">
        <w:rPr>
          <w:rFonts w:asciiTheme="minorHAnsi" w:hAnsiTheme="minorHAnsi" w:cstheme="minorHAnsi"/>
          <w:sz w:val="24"/>
          <w:szCs w:val="24"/>
          <w:lang w:val="ro-RO"/>
        </w:rPr>
        <w:t xml:space="preserve">vă </w:t>
      </w:r>
      <w:r w:rsidRPr="00C95FCA">
        <w:rPr>
          <w:rFonts w:asciiTheme="minorHAnsi" w:hAnsiTheme="minorHAnsi" w:cstheme="minorHAnsi"/>
          <w:sz w:val="24"/>
          <w:szCs w:val="24"/>
          <w:lang w:val="ro-RO"/>
        </w:rPr>
        <w:t xml:space="preserve">furnizăm informații despre noi, despre motivul și modul în care folosim datele </w:t>
      </w:r>
      <w:r w:rsidR="00076FAA" w:rsidRPr="00C95FCA">
        <w:rPr>
          <w:rFonts w:asciiTheme="minorHAnsi" w:hAnsiTheme="minorHAnsi" w:cstheme="minorHAnsi"/>
          <w:sz w:val="24"/>
          <w:szCs w:val="24"/>
          <w:lang w:val="ro-RO"/>
        </w:rPr>
        <w:t>dvs.</w:t>
      </w:r>
      <w:r w:rsidRPr="00C95FCA">
        <w:rPr>
          <w:rFonts w:asciiTheme="minorHAnsi" w:hAnsiTheme="minorHAnsi" w:cstheme="minorHAnsi"/>
          <w:sz w:val="24"/>
          <w:szCs w:val="24"/>
          <w:lang w:val="ro-RO"/>
        </w:rPr>
        <w:t xml:space="preserve"> și despre drepturile pe care le </w:t>
      </w:r>
      <w:r w:rsidR="00076FAA" w:rsidRPr="00C95FCA">
        <w:rPr>
          <w:rFonts w:asciiTheme="minorHAnsi" w:hAnsiTheme="minorHAnsi" w:cstheme="minorHAnsi"/>
          <w:sz w:val="24"/>
          <w:szCs w:val="24"/>
          <w:lang w:val="ro-RO"/>
        </w:rPr>
        <w:t>aveti</w:t>
      </w:r>
      <w:r w:rsidRPr="00C95FCA">
        <w:rPr>
          <w:rFonts w:asciiTheme="minorHAnsi" w:hAnsiTheme="minorHAnsi" w:cstheme="minorHAnsi"/>
          <w:sz w:val="24"/>
          <w:szCs w:val="24"/>
          <w:lang w:val="ro-RO"/>
        </w:rPr>
        <w:t xml:space="preserve"> asupra datelor </w:t>
      </w:r>
      <w:r w:rsidR="00076FAA" w:rsidRPr="00C95FCA">
        <w:rPr>
          <w:rFonts w:asciiTheme="minorHAnsi" w:hAnsiTheme="minorHAnsi" w:cstheme="minorHAnsi"/>
          <w:sz w:val="24"/>
          <w:szCs w:val="24"/>
          <w:lang w:val="ro-RO"/>
        </w:rPr>
        <w:t>ce vă aparțin</w:t>
      </w:r>
      <w:r w:rsidRPr="00C95FCA">
        <w:rPr>
          <w:rFonts w:asciiTheme="minorHAnsi" w:hAnsiTheme="minorHAnsi" w:cstheme="minorHAnsi"/>
          <w:sz w:val="24"/>
          <w:szCs w:val="24"/>
          <w:lang w:val="ro-RO"/>
        </w:rPr>
        <w:t>.</w:t>
      </w:r>
    </w:p>
    <w:p w14:paraId="30ACD8A0" w14:textId="77777777" w:rsidR="002B0A70" w:rsidRPr="00C95FCA" w:rsidRDefault="002B0A70" w:rsidP="001D1D53">
      <w:pPr>
        <w:pStyle w:val="Heading1"/>
        <w:numPr>
          <w:ilvl w:val="0"/>
          <w:numId w:val="0"/>
        </w:numPr>
        <w:spacing w:line="360" w:lineRule="auto"/>
        <w:ind w:left="720" w:hanging="720"/>
        <w:rPr>
          <w:rFonts w:asciiTheme="minorHAnsi" w:hAnsiTheme="minorHAnsi" w:cstheme="minorHAnsi"/>
          <w:sz w:val="24"/>
          <w:szCs w:val="24"/>
          <w:lang w:val="ro-RO"/>
        </w:rPr>
      </w:pPr>
      <w:bookmarkStart w:id="1" w:name="_Toc514192157"/>
      <w:r w:rsidRPr="00C95FCA">
        <w:rPr>
          <w:rFonts w:asciiTheme="minorHAnsi" w:hAnsiTheme="minorHAnsi" w:cstheme="minorHAnsi"/>
          <w:sz w:val="24"/>
          <w:szCs w:val="24"/>
          <w:lang w:val="ro-RO"/>
        </w:rPr>
        <w:t>Alte Servicii</w:t>
      </w:r>
      <w:bookmarkEnd w:id="1"/>
    </w:p>
    <w:p w14:paraId="71FF3555" w14:textId="14C48521" w:rsidR="002B0A70" w:rsidRPr="00C95FCA" w:rsidRDefault="002B0A70" w:rsidP="001A41BE">
      <w:pPr>
        <w:spacing w:line="360" w:lineRule="auto"/>
        <w:rPr>
          <w:rFonts w:asciiTheme="minorHAnsi" w:hAnsiTheme="minorHAnsi" w:cstheme="minorHAnsi"/>
          <w:sz w:val="24"/>
          <w:szCs w:val="24"/>
          <w:lang w:val="ro-RO"/>
        </w:rPr>
      </w:pPr>
      <w:r w:rsidRPr="00C95FCA">
        <w:rPr>
          <w:rFonts w:asciiTheme="minorHAnsi" w:hAnsiTheme="minorHAnsi" w:cstheme="minorHAnsi"/>
          <w:sz w:val="24"/>
          <w:szCs w:val="24"/>
          <w:lang w:val="ro-RO"/>
        </w:rPr>
        <w:t xml:space="preserve">Această Politică de confidențialitate nu acoperă aplicațiile și site-urile altor terți la care </w:t>
      </w:r>
      <w:r w:rsidR="00076FAA" w:rsidRPr="00C95FCA">
        <w:rPr>
          <w:rFonts w:asciiTheme="minorHAnsi" w:hAnsiTheme="minorHAnsi" w:cstheme="minorHAnsi"/>
          <w:sz w:val="24"/>
          <w:szCs w:val="24"/>
          <w:lang w:val="ro-RO"/>
        </w:rPr>
        <w:t>puteți</w:t>
      </w:r>
      <w:r w:rsidRPr="00C95FCA">
        <w:rPr>
          <w:rFonts w:asciiTheme="minorHAnsi" w:hAnsiTheme="minorHAnsi" w:cstheme="minorHAnsi"/>
          <w:sz w:val="24"/>
          <w:szCs w:val="24"/>
          <w:lang w:val="ro-RO"/>
        </w:rPr>
        <w:t xml:space="preserve"> ajunge prin accesarea link-urilor de pe site-ul nostru. Acest lucru </w:t>
      </w:r>
      <w:r w:rsidR="00076FAA" w:rsidRPr="00C95FCA">
        <w:rPr>
          <w:rFonts w:asciiTheme="minorHAnsi" w:hAnsiTheme="minorHAnsi" w:cstheme="minorHAnsi"/>
          <w:sz w:val="24"/>
          <w:szCs w:val="24"/>
          <w:lang w:val="ro-RO"/>
        </w:rPr>
        <w:t>excedează controlului nostru. Vă</w:t>
      </w:r>
      <w:r w:rsidRPr="00C95FCA">
        <w:rPr>
          <w:rFonts w:asciiTheme="minorHAnsi" w:hAnsiTheme="minorHAnsi" w:cstheme="minorHAnsi"/>
          <w:sz w:val="24"/>
          <w:szCs w:val="24"/>
          <w:lang w:val="ro-RO"/>
        </w:rPr>
        <w:t xml:space="preserve"> încurajăm s</w:t>
      </w:r>
      <w:r w:rsidR="00076FAA" w:rsidRPr="00C95FCA">
        <w:rPr>
          <w:rFonts w:asciiTheme="minorHAnsi" w:hAnsiTheme="minorHAnsi" w:cstheme="minorHAnsi"/>
          <w:sz w:val="24"/>
          <w:szCs w:val="24"/>
          <w:lang w:val="ro-RO"/>
        </w:rPr>
        <w:t>ă examinați</w:t>
      </w:r>
      <w:r w:rsidRPr="00C95FCA">
        <w:rPr>
          <w:rFonts w:asciiTheme="minorHAnsi" w:hAnsiTheme="minorHAnsi" w:cstheme="minorHAnsi"/>
          <w:sz w:val="24"/>
          <w:szCs w:val="24"/>
          <w:lang w:val="ro-RO"/>
        </w:rPr>
        <w:t xml:space="preserve"> Politica de confidențialitate de pe orice site și/sau aplicație înainte de a furniza date personale.</w:t>
      </w:r>
    </w:p>
    <w:p w14:paraId="66ADFB75" w14:textId="77777777" w:rsidR="002B0A70" w:rsidRPr="00C95FCA" w:rsidRDefault="002B0A70" w:rsidP="001D1D53">
      <w:pPr>
        <w:pStyle w:val="Heading1"/>
        <w:numPr>
          <w:ilvl w:val="0"/>
          <w:numId w:val="0"/>
        </w:numPr>
        <w:spacing w:line="360" w:lineRule="auto"/>
        <w:ind w:left="720" w:hanging="720"/>
        <w:rPr>
          <w:rFonts w:asciiTheme="minorHAnsi" w:hAnsiTheme="minorHAnsi" w:cstheme="minorHAnsi"/>
          <w:sz w:val="24"/>
          <w:szCs w:val="24"/>
          <w:lang w:val="ro-RO"/>
        </w:rPr>
      </w:pPr>
      <w:bookmarkStart w:id="2" w:name="_Toc514192158"/>
      <w:r w:rsidRPr="00C95FCA">
        <w:rPr>
          <w:rFonts w:asciiTheme="minorHAnsi" w:hAnsiTheme="minorHAnsi" w:cstheme="minorHAnsi"/>
          <w:sz w:val="24"/>
          <w:szCs w:val="24"/>
          <w:lang w:val="ro-RO"/>
        </w:rPr>
        <w:t>Cine suntem noi?</w:t>
      </w:r>
      <w:bookmarkEnd w:id="2"/>
    </w:p>
    <w:p w14:paraId="3B94A1D4" w14:textId="07A31C97" w:rsidR="002B0A70" w:rsidRPr="00C95FCA" w:rsidRDefault="00000000" w:rsidP="001A41BE">
      <w:pPr>
        <w:spacing w:line="360" w:lineRule="auto"/>
        <w:rPr>
          <w:rFonts w:asciiTheme="minorHAnsi" w:hAnsiTheme="minorHAnsi" w:cstheme="minorHAnsi"/>
          <w:sz w:val="24"/>
          <w:szCs w:val="24"/>
          <w:lang w:val="ro-RO"/>
        </w:rPr>
      </w:pPr>
      <w:sdt>
        <w:sdtPr>
          <w:rPr>
            <w:rFonts w:asciiTheme="minorHAnsi" w:hAnsiTheme="minorHAnsi" w:cstheme="minorHAnsi"/>
            <w:sz w:val="24"/>
            <w:szCs w:val="24"/>
            <w:lang w:val="ro-RO"/>
          </w:rPr>
          <w:alias w:val="Denumirea entității"/>
          <w:tag w:val="Denumirea entității"/>
          <w:id w:val="95376185"/>
          <w:placeholder>
            <w:docPart w:val="D7725D2B29AF4A70B2DF5C0177FF8512"/>
          </w:placeholder>
        </w:sdtPr>
        <w:sdtContent>
          <w:sdt>
            <w:sdtPr>
              <w:rPr>
                <w:rFonts w:asciiTheme="minorHAnsi" w:hAnsiTheme="minorHAnsi" w:cstheme="minorHAnsi"/>
                <w:sz w:val="24"/>
                <w:szCs w:val="24"/>
                <w:lang w:val="ro-RO"/>
              </w:rPr>
              <w:alias w:val="Denumirea"/>
              <w:tag w:val="Denumirea"/>
              <w:id w:val="-891683"/>
              <w:placeholder>
                <w:docPart w:val="78BA354E8C4A480785C8A6245887B4D7"/>
              </w:placeholder>
            </w:sdtPr>
            <w:sdtContent>
              <w:r w:rsidR="00076FAA" w:rsidRPr="00C95FCA">
                <w:rPr>
                  <w:rFonts w:asciiTheme="minorHAnsi" w:hAnsiTheme="minorHAnsi" w:cstheme="minorHAnsi"/>
                  <w:sz w:val="24"/>
                  <w:szCs w:val="24"/>
                  <w:lang w:val="ro-RO"/>
                </w:rPr>
                <w:t xml:space="preserve">Primăria Comunei </w:t>
              </w:r>
              <w:r w:rsidR="00A951E1">
                <w:rPr>
                  <w:rFonts w:asciiTheme="minorHAnsi" w:hAnsiTheme="minorHAnsi" w:cstheme="minorHAnsi"/>
                  <w:sz w:val="24"/>
                  <w:szCs w:val="24"/>
                  <w:lang w:val="ro-RO"/>
                </w:rPr>
                <w:t>R</w:t>
              </w:r>
              <w:r w:rsidR="00DD5656">
                <w:rPr>
                  <w:rFonts w:asciiTheme="minorHAnsi" w:hAnsiTheme="minorHAnsi" w:cstheme="minorHAnsi"/>
                  <w:sz w:val="24"/>
                  <w:szCs w:val="24"/>
                  <w:lang w:val="ro-RO"/>
                </w:rPr>
                <w:t>uginesti</w:t>
              </w:r>
              <w:r w:rsidR="00076FAA" w:rsidRPr="00C95FCA">
                <w:rPr>
                  <w:rFonts w:asciiTheme="minorHAnsi" w:hAnsiTheme="minorHAnsi" w:cstheme="minorHAnsi"/>
                  <w:sz w:val="24"/>
                  <w:szCs w:val="24"/>
                  <w:lang w:val="ro-RO"/>
                </w:rPr>
                <w:t xml:space="preserve">, Județul </w:t>
              </w:r>
              <w:r w:rsidR="00DD5656">
                <w:rPr>
                  <w:rFonts w:asciiTheme="minorHAnsi" w:hAnsiTheme="minorHAnsi" w:cstheme="minorHAnsi"/>
                  <w:sz w:val="24"/>
                  <w:szCs w:val="24"/>
                  <w:lang w:val="ro-RO"/>
                </w:rPr>
                <w:t>Vrancea</w:t>
              </w:r>
            </w:sdtContent>
          </w:sdt>
        </w:sdtContent>
      </w:sdt>
      <w:r w:rsidR="002B0A70" w:rsidRPr="00C95FCA">
        <w:rPr>
          <w:rFonts w:asciiTheme="minorHAnsi" w:hAnsiTheme="minorHAnsi" w:cstheme="minorHAnsi"/>
          <w:sz w:val="24"/>
          <w:szCs w:val="24"/>
          <w:lang w:val="ro-RO"/>
        </w:rPr>
        <w:t xml:space="preserve">, este responsabilă de prelucrarea datelor cu caracter personal pe care le colectăm direct de la </w:t>
      </w:r>
      <w:r w:rsidR="00076FAA" w:rsidRPr="00C95FCA">
        <w:rPr>
          <w:rFonts w:asciiTheme="minorHAnsi" w:hAnsiTheme="minorHAnsi" w:cstheme="minorHAnsi"/>
          <w:sz w:val="24"/>
          <w:szCs w:val="24"/>
          <w:lang w:val="ro-RO"/>
        </w:rPr>
        <w:t>dvs.</w:t>
      </w:r>
      <w:r w:rsidR="002B0A70" w:rsidRPr="00C95FCA">
        <w:rPr>
          <w:rFonts w:asciiTheme="minorHAnsi" w:hAnsiTheme="minorHAnsi" w:cstheme="minorHAnsi"/>
          <w:sz w:val="24"/>
          <w:szCs w:val="24"/>
          <w:lang w:val="ro-RO"/>
        </w:rPr>
        <w:t xml:space="preserve"> sau din alte surse. </w:t>
      </w:r>
    </w:p>
    <w:p w14:paraId="50111230" w14:textId="62CB95F1" w:rsidR="002B0A70" w:rsidRPr="00C95FCA" w:rsidRDefault="002B0A70" w:rsidP="001A41BE">
      <w:pPr>
        <w:spacing w:line="360" w:lineRule="auto"/>
        <w:rPr>
          <w:rFonts w:asciiTheme="minorHAnsi" w:hAnsiTheme="minorHAnsi" w:cstheme="minorHAnsi"/>
          <w:sz w:val="24"/>
          <w:szCs w:val="24"/>
          <w:lang w:val="ro-RO"/>
        </w:rPr>
      </w:pPr>
      <w:r w:rsidRPr="00C95FCA">
        <w:rPr>
          <w:rFonts w:asciiTheme="minorHAnsi" w:hAnsiTheme="minorHAnsi" w:cstheme="minorHAnsi"/>
          <w:sz w:val="24"/>
          <w:szCs w:val="24"/>
          <w:lang w:val="ro-RO"/>
        </w:rPr>
        <w:t xml:space="preserve">Potrivit legislației, </w:t>
      </w:r>
      <w:r w:rsidR="00076FAA" w:rsidRPr="00C95FCA">
        <w:rPr>
          <w:rFonts w:asciiTheme="minorHAnsi" w:hAnsiTheme="minorHAnsi" w:cstheme="minorHAnsi"/>
          <w:sz w:val="24"/>
          <w:szCs w:val="24"/>
          <w:lang w:val="ro-RO"/>
        </w:rPr>
        <w:t>insituția</w:t>
      </w:r>
      <w:r w:rsidRPr="00C95FCA">
        <w:rPr>
          <w:rFonts w:asciiTheme="minorHAnsi" w:hAnsiTheme="minorHAnsi" w:cstheme="minorHAnsi"/>
          <w:sz w:val="24"/>
          <w:szCs w:val="24"/>
          <w:lang w:val="ro-RO"/>
        </w:rPr>
        <w:t xml:space="preserve"> noastră, este operator de date cu caracter personal. Pentru ca datele </w:t>
      </w:r>
      <w:r w:rsidR="00076FAA" w:rsidRPr="00C95FCA">
        <w:rPr>
          <w:rFonts w:asciiTheme="minorHAnsi" w:hAnsiTheme="minorHAnsi" w:cstheme="minorHAnsi"/>
          <w:sz w:val="24"/>
          <w:szCs w:val="24"/>
          <w:lang w:val="ro-RO"/>
        </w:rPr>
        <w:t>dvs.</w:t>
      </w:r>
      <w:r w:rsidRPr="00C95FCA">
        <w:rPr>
          <w:rFonts w:asciiTheme="minorHAnsi" w:hAnsiTheme="minorHAnsi" w:cstheme="minorHAnsi"/>
          <w:sz w:val="24"/>
          <w:szCs w:val="24"/>
          <w:lang w:val="ro-RO"/>
        </w:rPr>
        <w:t xml:space="preserve"> să fie prelucrate în siguranță, am depus toate eforturile să implementăm măsuri rezonabile pentru a proteja informațiile </w:t>
      </w:r>
      <w:r w:rsidR="00076FAA" w:rsidRPr="00C95FCA">
        <w:rPr>
          <w:rFonts w:asciiTheme="minorHAnsi" w:hAnsiTheme="minorHAnsi" w:cstheme="minorHAnsi"/>
          <w:sz w:val="24"/>
          <w:szCs w:val="24"/>
          <w:lang w:val="ro-RO"/>
        </w:rPr>
        <w:t xml:space="preserve">dvs. </w:t>
      </w:r>
      <w:r w:rsidRPr="00C95FCA">
        <w:rPr>
          <w:rFonts w:asciiTheme="minorHAnsi" w:hAnsiTheme="minorHAnsi" w:cstheme="minorHAnsi"/>
          <w:sz w:val="24"/>
          <w:szCs w:val="24"/>
          <w:lang w:val="ro-RO"/>
        </w:rPr>
        <w:t xml:space="preserve">personale. </w:t>
      </w:r>
    </w:p>
    <w:p w14:paraId="39F3A2EA" w14:textId="3967CD91" w:rsidR="002B0A70" w:rsidRPr="00C95FCA" w:rsidRDefault="002B0A70" w:rsidP="001D1D53">
      <w:pPr>
        <w:pStyle w:val="Heading1"/>
        <w:numPr>
          <w:ilvl w:val="0"/>
          <w:numId w:val="0"/>
        </w:numPr>
        <w:spacing w:line="360" w:lineRule="auto"/>
        <w:ind w:left="720" w:hanging="720"/>
        <w:rPr>
          <w:rFonts w:asciiTheme="minorHAnsi" w:hAnsiTheme="minorHAnsi" w:cstheme="minorHAnsi"/>
          <w:sz w:val="24"/>
          <w:szCs w:val="24"/>
          <w:lang w:val="ro-RO"/>
        </w:rPr>
      </w:pPr>
      <w:bookmarkStart w:id="3" w:name="_Toc514192159"/>
      <w:r w:rsidRPr="00C95FCA">
        <w:rPr>
          <w:rFonts w:asciiTheme="minorHAnsi" w:hAnsiTheme="minorHAnsi" w:cstheme="minorHAnsi"/>
          <w:sz w:val="24"/>
          <w:szCs w:val="24"/>
          <w:lang w:val="ro-RO"/>
        </w:rPr>
        <w:t xml:space="preserve">Cine </w:t>
      </w:r>
      <w:r w:rsidR="00D807A9" w:rsidRPr="00C95FCA">
        <w:rPr>
          <w:rFonts w:asciiTheme="minorHAnsi" w:hAnsiTheme="minorHAnsi" w:cstheme="minorHAnsi"/>
          <w:sz w:val="24"/>
          <w:szCs w:val="24"/>
          <w:lang w:val="ro-RO"/>
        </w:rPr>
        <w:t>sunteți dvs.</w:t>
      </w:r>
      <w:r w:rsidRPr="00C95FCA">
        <w:rPr>
          <w:rFonts w:asciiTheme="minorHAnsi" w:hAnsiTheme="minorHAnsi" w:cstheme="minorHAnsi"/>
          <w:sz w:val="24"/>
          <w:szCs w:val="24"/>
          <w:lang w:val="ro-RO"/>
        </w:rPr>
        <w:t>?</w:t>
      </w:r>
      <w:bookmarkEnd w:id="3"/>
    </w:p>
    <w:p w14:paraId="52BDBEED" w14:textId="6A8B2CCE" w:rsidR="002B0A70" w:rsidRPr="00C95FCA" w:rsidRDefault="002B0A70" w:rsidP="001A41BE">
      <w:pPr>
        <w:spacing w:line="360" w:lineRule="auto"/>
        <w:rPr>
          <w:rFonts w:asciiTheme="minorHAnsi" w:hAnsiTheme="minorHAnsi" w:cstheme="minorHAnsi"/>
          <w:sz w:val="24"/>
          <w:szCs w:val="24"/>
          <w:lang w:val="ro-RO"/>
        </w:rPr>
      </w:pPr>
      <w:r w:rsidRPr="00C95FCA">
        <w:rPr>
          <w:rFonts w:asciiTheme="minorHAnsi" w:hAnsiTheme="minorHAnsi" w:cstheme="minorHAnsi"/>
          <w:sz w:val="24"/>
          <w:szCs w:val="24"/>
          <w:lang w:val="ro-RO"/>
        </w:rPr>
        <w:lastRenderedPageBreak/>
        <w:t xml:space="preserve">Potrivit legislației, </w:t>
      </w:r>
      <w:r w:rsidR="00D807A9" w:rsidRPr="00C95FCA">
        <w:rPr>
          <w:rFonts w:asciiTheme="minorHAnsi" w:hAnsiTheme="minorHAnsi" w:cstheme="minorHAnsi"/>
          <w:sz w:val="24"/>
          <w:szCs w:val="24"/>
          <w:lang w:val="ro-RO"/>
        </w:rPr>
        <w:t>dvs.</w:t>
      </w:r>
      <w:r w:rsidRPr="00C95FCA">
        <w:rPr>
          <w:rFonts w:asciiTheme="minorHAnsi" w:hAnsiTheme="minorHAnsi" w:cstheme="minorHAnsi"/>
          <w:sz w:val="24"/>
          <w:szCs w:val="24"/>
          <w:lang w:val="ro-RO"/>
        </w:rPr>
        <w:t>, persoan</w:t>
      </w:r>
      <w:r w:rsidR="00D807A9" w:rsidRPr="00C95FCA">
        <w:rPr>
          <w:rFonts w:asciiTheme="minorHAnsi" w:hAnsiTheme="minorHAnsi" w:cstheme="minorHAnsi"/>
          <w:sz w:val="24"/>
          <w:szCs w:val="24"/>
          <w:lang w:val="ro-RO"/>
        </w:rPr>
        <w:t>ă</w:t>
      </w:r>
      <w:r w:rsidRPr="00C95FCA">
        <w:rPr>
          <w:rFonts w:asciiTheme="minorHAnsi" w:hAnsiTheme="minorHAnsi" w:cstheme="minorHAnsi"/>
          <w:sz w:val="24"/>
          <w:szCs w:val="24"/>
          <w:lang w:val="ro-RO"/>
        </w:rPr>
        <w:t xml:space="preserve"> fizic</w:t>
      </w:r>
      <w:r w:rsidR="00D807A9" w:rsidRPr="00C95FCA">
        <w:rPr>
          <w:rFonts w:asciiTheme="minorHAnsi" w:hAnsiTheme="minorHAnsi" w:cstheme="minorHAnsi"/>
          <w:sz w:val="24"/>
          <w:szCs w:val="24"/>
          <w:lang w:val="ro-RO"/>
        </w:rPr>
        <w:t>ă</w:t>
      </w:r>
      <w:r w:rsidRPr="00C95FCA">
        <w:rPr>
          <w:rFonts w:asciiTheme="minorHAnsi" w:hAnsiTheme="minorHAnsi" w:cstheme="minorHAnsi"/>
          <w:sz w:val="24"/>
          <w:szCs w:val="24"/>
          <w:lang w:val="ro-RO"/>
        </w:rPr>
        <w:t xml:space="preserve"> beneficiar</w:t>
      </w:r>
      <w:r w:rsidR="00D807A9" w:rsidRPr="00C95FCA">
        <w:rPr>
          <w:rFonts w:asciiTheme="minorHAnsi" w:hAnsiTheme="minorHAnsi" w:cstheme="minorHAnsi"/>
          <w:sz w:val="24"/>
          <w:szCs w:val="24"/>
          <w:lang w:val="ro-RO"/>
        </w:rPr>
        <w:t>ă</w:t>
      </w:r>
      <w:r w:rsidRPr="00C95FCA">
        <w:rPr>
          <w:rFonts w:asciiTheme="minorHAnsi" w:hAnsiTheme="minorHAnsi" w:cstheme="minorHAnsi"/>
          <w:sz w:val="24"/>
          <w:szCs w:val="24"/>
          <w:lang w:val="ro-RO"/>
        </w:rPr>
        <w:t xml:space="preserve"> a serviciilor noastre, reprezentan</w:t>
      </w:r>
      <w:r w:rsidR="00D807A9" w:rsidRPr="00C95FCA">
        <w:rPr>
          <w:rFonts w:asciiTheme="minorHAnsi" w:hAnsiTheme="minorHAnsi" w:cstheme="minorHAnsi"/>
          <w:sz w:val="24"/>
          <w:szCs w:val="24"/>
          <w:lang w:val="ro-RO"/>
        </w:rPr>
        <w:t>t</w:t>
      </w:r>
      <w:r w:rsidRPr="00C95FCA">
        <w:rPr>
          <w:rFonts w:asciiTheme="minorHAnsi" w:hAnsiTheme="minorHAnsi" w:cstheme="minorHAnsi"/>
          <w:sz w:val="24"/>
          <w:szCs w:val="24"/>
          <w:lang w:val="ro-RO"/>
        </w:rPr>
        <w:t xml:space="preserve"> ori persoan</w:t>
      </w:r>
      <w:r w:rsidR="00D807A9" w:rsidRPr="00C95FCA">
        <w:rPr>
          <w:rFonts w:asciiTheme="minorHAnsi" w:hAnsiTheme="minorHAnsi" w:cstheme="minorHAnsi"/>
          <w:sz w:val="24"/>
          <w:szCs w:val="24"/>
          <w:lang w:val="ro-RO"/>
        </w:rPr>
        <w:t>ă</w:t>
      </w:r>
      <w:r w:rsidRPr="00C95FCA">
        <w:rPr>
          <w:rFonts w:asciiTheme="minorHAnsi" w:hAnsiTheme="minorHAnsi" w:cstheme="minorHAnsi"/>
          <w:sz w:val="24"/>
          <w:szCs w:val="24"/>
          <w:lang w:val="ro-RO"/>
        </w:rPr>
        <w:t xml:space="preserve"> de contact a u</w:t>
      </w:r>
      <w:r w:rsidR="00D807A9" w:rsidRPr="00C95FCA">
        <w:rPr>
          <w:rFonts w:asciiTheme="minorHAnsi" w:hAnsiTheme="minorHAnsi" w:cstheme="minorHAnsi"/>
          <w:sz w:val="24"/>
          <w:szCs w:val="24"/>
          <w:lang w:val="ro-RO"/>
        </w:rPr>
        <w:t>nei</w:t>
      </w:r>
      <w:r w:rsidRPr="00C95FCA">
        <w:rPr>
          <w:rFonts w:asciiTheme="minorHAnsi" w:hAnsiTheme="minorHAnsi" w:cstheme="minorHAnsi"/>
          <w:sz w:val="24"/>
          <w:szCs w:val="24"/>
          <w:lang w:val="ro-RO"/>
        </w:rPr>
        <w:t xml:space="preserve"> companii sau persoan</w:t>
      </w:r>
      <w:r w:rsidR="00D807A9" w:rsidRPr="00C95FCA">
        <w:rPr>
          <w:rFonts w:asciiTheme="minorHAnsi" w:hAnsiTheme="minorHAnsi" w:cstheme="minorHAnsi"/>
          <w:sz w:val="24"/>
          <w:szCs w:val="24"/>
          <w:lang w:val="ro-RO"/>
        </w:rPr>
        <w:t>ă</w:t>
      </w:r>
      <w:r w:rsidRPr="00C95FCA">
        <w:rPr>
          <w:rFonts w:asciiTheme="minorHAnsi" w:hAnsiTheme="minorHAnsi" w:cstheme="minorHAnsi"/>
          <w:sz w:val="24"/>
          <w:szCs w:val="24"/>
          <w:lang w:val="ro-RO"/>
        </w:rPr>
        <w:t xml:space="preserve"> aflat</w:t>
      </w:r>
      <w:r w:rsidR="00D807A9" w:rsidRPr="00C95FCA">
        <w:rPr>
          <w:rFonts w:asciiTheme="minorHAnsi" w:hAnsiTheme="minorHAnsi" w:cstheme="minorHAnsi"/>
          <w:sz w:val="24"/>
          <w:szCs w:val="24"/>
          <w:lang w:val="ro-RO"/>
        </w:rPr>
        <w:t>ă</w:t>
      </w:r>
      <w:r w:rsidRPr="00C95FCA">
        <w:rPr>
          <w:rFonts w:asciiTheme="minorHAnsi" w:hAnsiTheme="minorHAnsi" w:cstheme="minorHAnsi"/>
          <w:sz w:val="24"/>
          <w:szCs w:val="24"/>
          <w:lang w:val="ro-RO"/>
        </w:rPr>
        <w:t xml:space="preserve"> într-o relație de orice fel cu </w:t>
      </w:r>
      <w:r w:rsidR="00076FAA" w:rsidRPr="00C95FCA">
        <w:rPr>
          <w:rFonts w:asciiTheme="minorHAnsi" w:hAnsiTheme="minorHAnsi" w:cstheme="minorHAnsi"/>
          <w:sz w:val="24"/>
          <w:szCs w:val="24"/>
          <w:lang w:val="ro-RO"/>
        </w:rPr>
        <w:t>instituția</w:t>
      </w:r>
      <w:r w:rsidRPr="00C95FCA">
        <w:rPr>
          <w:rFonts w:asciiTheme="minorHAnsi" w:hAnsiTheme="minorHAnsi" w:cstheme="minorHAnsi"/>
          <w:sz w:val="24"/>
          <w:szCs w:val="24"/>
          <w:lang w:val="ro-RO"/>
        </w:rPr>
        <w:t xml:space="preserve"> noastră, </w:t>
      </w:r>
      <w:r w:rsidR="00D807A9" w:rsidRPr="00C95FCA">
        <w:rPr>
          <w:rFonts w:asciiTheme="minorHAnsi" w:hAnsiTheme="minorHAnsi" w:cstheme="minorHAnsi"/>
          <w:sz w:val="24"/>
          <w:szCs w:val="24"/>
          <w:lang w:val="ro-RO"/>
        </w:rPr>
        <w:t>sunteți</w:t>
      </w:r>
      <w:r w:rsidRPr="00C95FCA">
        <w:rPr>
          <w:rFonts w:asciiTheme="minorHAnsi" w:hAnsiTheme="minorHAnsi" w:cstheme="minorHAnsi"/>
          <w:sz w:val="24"/>
          <w:szCs w:val="24"/>
          <w:lang w:val="ro-RO"/>
        </w:rPr>
        <w:t> </w:t>
      </w:r>
      <w:r w:rsidRPr="00C95FCA">
        <w:rPr>
          <w:rStyle w:val="Emphasis"/>
          <w:rFonts w:asciiTheme="minorHAnsi" w:eastAsia="Calibri" w:hAnsiTheme="minorHAnsi" w:cstheme="minorHAnsi"/>
          <w:bCs/>
          <w:color w:val="000000"/>
          <w:sz w:val="24"/>
          <w:szCs w:val="24"/>
          <w:bdr w:val="none" w:sz="0" w:space="0" w:color="auto" w:frame="1"/>
          <w:lang w:val="ro-RO"/>
        </w:rPr>
        <w:t>„</w:t>
      </w:r>
      <w:r w:rsidRPr="00C95FCA">
        <w:rPr>
          <w:rStyle w:val="Emphasis"/>
          <w:rFonts w:asciiTheme="minorHAnsi" w:eastAsia="Calibri" w:hAnsiTheme="minorHAnsi" w:cstheme="minorHAnsi"/>
          <w:b/>
          <w:bCs/>
          <w:sz w:val="24"/>
          <w:szCs w:val="24"/>
          <w:bdr w:val="none" w:sz="0" w:space="0" w:color="auto" w:frame="1"/>
          <w:lang w:val="ro-RO"/>
        </w:rPr>
        <w:t>persoan</w:t>
      </w:r>
      <w:r w:rsidR="00D807A9" w:rsidRPr="00C95FCA">
        <w:rPr>
          <w:rStyle w:val="Emphasis"/>
          <w:rFonts w:asciiTheme="minorHAnsi" w:eastAsia="Calibri" w:hAnsiTheme="minorHAnsi" w:cstheme="minorHAnsi"/>
          <w:b/>
          <w:bCs/>
          <w:sz w:val="24"/>
          <w:szCs w:val="24"/>
          <w:bdr w:val="none" w:sz="0" w:space="0" w:color="auto" w:frame="1"/>
          <w:lang w:val="ro-RO"/>
        </w:rPr>
        <w:t>ă</w:t>
      </w:r>
      <w:r w:rsidRPr="00C95FCA">
        <w:rPr>
          <w:rStyle w:val="Emphasis"/>
          <w:rFonts w:asciiTheme="minorHAnsi" w:eastAsia="Calibri" w:hAnsiTheme="minorHAnsi" w:cstheme="minorHAnsi"/>
          <w:b/>
          <w:bCs/>
          <w:sz w:val="24"/>
          <w:szCs w:val="24"/>
          <w:bdr w:val="none" w:sz="0" w:space="0" w:color="auto" w:frame="1"/>
          <w:lang w:val="ro-RO"/>
        </w:rPr>
        <w:t xml:space="preserve"> vizat</w:t>
      </w:r>
      <w:r w:rsidR="00D807A9" w:rsidRPr="00C95FCA">
        <w:rPr>
          <w:rStyle w:val="Emphasis"/>
          <w:rFonts w:asciiTheme="minorHAnsi" w:eastAsia="Calibri" w:hAnsiTheme="minorHAnsi" w:cstheme="minorHAnsi"/>
          <w:b/>
          <w:bCs/>
          <w:sz w:val="24"/>
          <w:szCs w:val="24"/>
          <w:bdr w:val="none" w:sz="0" w:space="0" w:color="auto" w:frame="1"/>
          <w:lang w:val="ro-RO"/>
        </w:rPr>
        <w:t>ă</w:t>
      </w:r>
      <w:r w:rsidRPr="00C95FCA">
        <w:rPr>
          <w:rStyle w:val="Emphasis"/>
          <w:rFonts w:asciiTheme="minorHAnsi" w:eastAsia="Calibri" w:hAnsiTheme="minorHAnsi" w:cstheme="minorHAnsi"/>
          <w:bCs/>
          <w:sz w:val="24"/>
          <w:szCs w:val="24"/>
          <w:bdr w:val="none" w:sz="0" w:space="0" w:color="auto" w:frame="1"/>
          <w:lang w:val="ro-RO"/>
        </w:rPr>
        <w:t>”</w:t>
      </w:r>
      <w:r w:rsidRPr="00C95FCA">
        <w:rPr>
          <w:rStyle w:val="Emphasis"/>
          <w:rFonts w:asciiTheme="minorHAnsi" w:eastAsia="Calibri" w:hAnsiTheme="minorHAnsi" w:cstheme="minorHAnsi"/>
          <w:bCs/>
          <w:color w:val="000000"/>
          <w:sz w:val="24"/>
          <w:szCs w:val="24"/>
          <w:bdr w:val="none" w:sz="0" w:space="0" w:color="auto" w:frame="1"/>
          <w:lang w:val="ro-RO"/>
        </w:rPr>
        <w:t>,</w:t>
      </w:r>
      <w:r w:rsidRPr="00C95FCA">
        <w:rPr>
          <w:rStyle w:val="Emphasis"/>
          <w:rFonts w:asciiTheme="minorHAnsi" w:eastAsia="Calibri" w:hAnsiTheme="minorHAnsi" w:cstheme="minorHAnsi"/>
          <w:b/>
          <w:bCs/>
          <w:color w:val="000000"/>
          <w:sz w:val="24"/>
          <w:szCs w:val="24"/>
          <w:bdr w:val="none" w:sz="0" w:space="0" w:color="auto" w:frame="1"/>
          <w:lang w:val="ro-RO"/>
        </w:rPr>
        <w:t> </w:t>
      </w:r>
      <w:r w:rsidRPr="00C95FCA">
        <w:rPr>
          <w:rFonts w:asciiTheme="minorHAnsi" w:hAnsiTheme="minorHAnsi" w:cstheme="minorHAnsi"/>
          <w:sz w:val="24"/>
          <w:szCs w:val="24"/>
          <w:lang w:val="ro-RO"/>
        </w:rPr>
        <w:t>adică persoan</w:t>
      </w:r>
      <w:r w:rsidR="00D807A9" w:rsidRPr="00C95FCA">
        <w:rPr>
          <w:rFonts w:asciiTheme="minorHAnsi" w:hAnsiTheme="minorHAnsi" w:cstheme="minorHAnsi"/>
          <w:sz w:val="24"/>
          <w:szCs w:val="24"/>
          <w:lang w:val="ro-RO"/>
        </w:rPr>
        <w:t>ă</w:t>
      </w:r>
      <w:r w:rsidRPr="00C95FCA">
        <w:rPr>
          <w:rFonts w:asciiTheme="minorHAnsi" w:hAnsiTheme="minorHAnsi" w:cstheme="minorHAnsi"/>
          <w:sz w:val="24"/>
          <w:szCs w:val="24"/>
          <w:lang w:val="ro-RO"/>
        </w:rPr>
        <w:t xml:space="preserve"> fizic</w:t>
      </w:r>
      <w:r w:rsidR="00D807A9" w:rsidRPr="00C95FCA">
        <w:rPr>
          <w:rFonts w:asciiTheme="minorHAnsi" w:hAnsiTheme="minorHAnsi" w:cstheme="minorHAnsi"/>
          <w:sz w:val="24"/>
          <w:szCs w:val="24"/>
          <w:lang w:val="ro-RO"/>
        </w:rPr>
        <w:t>ă</w:t>
      </w:r>
      <w:r w:rsidRPr="00C95FCA">
        <w:rPr>
          <w:rFonts w:asciiTheme="minorHAnsi" w:hAnsiTheme="minorHAnsi" w:cstheme="minorHAnsi"/>
          <w:sz w:val="24"/>
          <w:szCs w:val="24"/>
          <w:lang w:val="ro-RO"/>
        </w:rPr>
        <w:t xml:space="preserve"> identificat</w:t>
      </w:r>
      <w:r w:rsidR="00D807A9" w:rsidRPr="00C95FCA">
        <w:rPr>
          <w:rFonts w:asciiTheme="minorHAnsi" w:hAnsiTheme="minorHAnsi" w:cstheme="minorHAnsi"/>
          <w:sz w:val="24"/>
          <w:szCs w:val="24"/>
          <w:lang w:val="ro-RO"/>
        </w:rPr>
        <w:t>ă</w:t>
      </w:r>
      <w:r w:rsidRPr="00C95FCA">
        <w:rPr>
          <w:rFonts w:asciiTheme="minorHAnsi" w:hAnsiTheme="minorHAnsi" w:cstheme="minorHAnsi"/>
          <w:sz w:val="24"/>
          <w:szCs w:val="24"/>
          <w:lang w:val="ro-RO"/>
        </w:rPr>
        <w:t xml:space="preserve"> sau identificabil</w:t>
      </w:r>
      <w:r w:rsidR="00D807A9" w:rsidRPr="00C95FCA">
        <w:rPr>
          <w:rFonts w:asciiTheme="minorHAnsi" w:hAnsiTheme="minorHAnsi" w:cstheme="minorHAnsi"/>
          <w:sz w:val="24"/>
          <w:szCs w:val="24"/>
          <w:lang w:val="ro-RO"/>
        </w:rPr>
        <w:t>ă</w:t>
      </w:r>
      <w:r w:rsidRPr="00C95FCA">
        <w:rPr>
          <w:rFonts w:asciiTheme="minorHAnsi" w:hAnsiTheme="minorHAnsi" w:cstheme="minorHAnsi"/>
          <w:sz w:val="24"/>
          <w:szCs w:val="24"/>
          <w:lang w:val="ro-RO"/>
        </w:rPr>
        <w:t xml:space="preserve">. Pentru a fi complet transparenți în privința </w:t>
      </w:r>
      <w:r w:rsidR="00076FAA" w:rsidRPr="00C95FCA">
        <w:rPr>
          <w:rFonts w:asciiTheme="minorHAnsi" w:hAnsiTheme="minorHAnsi" w:cstheme="minorHAnsi"/>
          <w:sz w:val="24"/>
          <w:szCs w:val="24"/>
          <w:lang w:val="ro-RO"/>
        </w:rPr>
        <w:t>prelucrării de date și pentru a vă</w:t>
      </w:r>
      <w:r w:rsidRPr="00C95FCA">
        <w:rPr>
          <w:rFonts w:asciiTheme="minorHAnsi" w:hAnsiTheme="minorHAnsi" w:cstheme="minorHAnsi"/>
          <w:sz w:val="24"/>
          <w:szCs w:val="24"/>
          <w:lang w:val="ro-RO"/>
        </w:rPr>
        <w:t xml:space="preserve"> permite să </w:t>
      </w:r>
      <w:r w:rsidR="00076FAA" w:rsidRPr="00C95FCA">
        <w:rPr>
          <w:rFonts w:asciiTheme="minorHAnsi" w:hAnsiTheme="minorHAnsi" w:cstheme="minorHAnsi"/>
          <w:sz w:val="24"/>
          <w:szCs w:val="24"/>
          <w:lang w:val="ro-RO"/>
        </w:rPr>
        <w:t>vă</w:t>
      </w:r>
      <w:r w:rsidRPr="00C95FCA">
        <w:rPr>
          <w:rFonts w:asciiTheme="minorHAnsi" w:hAnsiTheme="minorHAnsi" w:cstheme="minorHAnsi"/>
          <w:sz w:val="24"/>
          <w:szCs w:val="24"/>
          <w:lang w:val="ro-RO"/>
        </w:rPr>
        <w:t xml:space="preserve"> exerciți cu ușurință, în orice moment, drepturile, am implementat măsuri pentru a facilita comunicarea dintre noi, operatorul de date și </w:t>
      </w:r>
      <w:r w:rsidR="00076FAA" w:rsidRPr="00C95FCA">
        <w:rPr>
          <w:rFonts w:asciiTheme="minorHAnsi" w:hAnsiTheme="minorHAnsi" w:cstheme="minorHAnsi"/>
          <w:sz w:val="24"/>
          <w:szCs w:val="24"/>
          <w:lang w:val="ro-RO"/>
        </w:rPr>
        <w:t>dvs.</w:t>
      </w:r>
      <w:r w:rsidRPr="00C95FCA">
        <w:rPr>
          <w:rFonts w:asciiTheme="minorHAnsi" w:hAnsiTheme="minorHAnsi" w:cstheme="minorHAnsi"/>
          <w:sz w:val="24"/>
          <w:szCs w:val="24"/>
          <w:lang w:val="ro-RO"/>
        </w:rPr>
        <w:t>,</w:t>
      </w:r>
      <w:r w:rsidR="00076FAA" w:rsidRPr="00C95FCA">
        <w:rPr>
          <w:rFonts w:asciiTheme="minorHAnsi" w:hAnsiTheme="minorHAnsi" w:cstheme="minorHAnsi"/>
          <w:sz w:val="24"/>
          <w:szCs w:val="24"/>
          <w:lang w:val="ro-RO"/>
        </w:rPr>
        <w:t xml:space="preserve"> ca</w:t>
      </w:r>
      <w:r w:rsidRPr="00C95FCA">
        <w:rPr>
          <w:rFonts w:asciiTheme="minorHAnsi" w:hAnsiTheme="minorHAnsi" w:cstheme="minorHAnsi"/>
          <w:sz w:val="24"/>
          <w:szCs w:val="24"/>
          <w:lang w:val="ro-RO"/>
        </w:rPr>
        <w:t xml:space="preserve"> persoan</w:t>
      </w:r>
      <w:r w:rsidR="00D807A9" w:rsidRPr="00C95FCA">
        <w:rPr>
          <w:rFonts w:asciiTheme="minorHAnsi" w:hAnsiTheme="minorHAnsi" w:cstheme="minorHAnsi"/>
          <w:sz w:val="24"/>
          <w:szCs w:val="24"/>
          <w:lang w:val="ro-RO"/>
        </w:rPr>
        <w:t>ă</w:t>
      </w:r>
      <w:r w:rsidRPr="00C95FCA">
        <w:rPr>
          <w:rFonts w:asciiTheme="minorHAnsi" w:hAnsiTheme="minorHAnsi" w:cstheme="minorHAnsi"/>
          <w:sz w:val="24"/>
          <w:szCs w:val="24"/>
          <w:lang w:val="ro-RO"/>
        </w:rPr>
        <w:t xml:space="preserve"> vizată.</w:t>
      </w:r>
    </w:p>
    <w:p w14:paraId="545274B8" w14:textId="14AB142E" w:rsidR="002B0A70" w:rsidRPr="00C95FCA" w:rsidRDefault="002B0A70" w:rsidP="001D1D53">
      <w:pPr>
        <w:pStyle w:val="Heading1"/>
        <w:numPr>
          <w:ilvl w:val="0"/>
          <w:numId w:val="0"/>
        </w:numPr>
        <w:spacing w:line="360" w:lineRule="auto"/>
        <w:ind w:left="720" w:hanging="720"/>
        <w:rPr>
          <w:rFonts w:asciiTheme="minorHAnsi" w:hAnsiTheme="minorHAnsi" w:cstheme="minorHAnsi"/>
          <w:sz w:val="24"/>
          <w:szCs w:val="24"/>
          <w:lang w:val="ro-RO"/>
        </w:rPr>
      </w:pPr>
      <w:bookmarkStart w:id="4" w:name="_Toc514192160"/>
      <w:r w:rsidRPr="00C95FCA">
        <w:rPr>
          <w:rFonts w:asciiTheme="minorHAnsi" w:hAnsiTheme="minorHAnsi" w:cstheme="minorHAnsi"/>
          <w:sz w:val="24"/>
          <w:szCs w:val="24"/>
          <w:lang w:val="ro-RO"/>
        </w:rPr>
        <w:t xml:space="preserve">Angajamentul </w:t>
      </w:r>
      <w:r w:rsidR="00F73238" w:rsidRPr="00C95FCA">
        <w:rPr>
          <w:rFonts w:asciiTheme="minorHAnsi" w:hAnsiTheme="minorHAnsi" w:cstheme="minorHAnsi"/>
          <w:sz w:val="24"/>
          <w:szCs w:val="24"/>
          <w:lang w:val="ro-RO"/>
        </w:rPr>
        <w:t>n</w:t>
      </w:r>
      <w:r w:rsidRPr="00C95FCA">
        <w:rPr>
          <w:rFonts w:asciiTheme="minorHAnsi" w:hAnsiTheme="minorHAnsi" w:cstheme="minorHAnsi"/>
          <w:sz w:val="24"/>
          <w:szCs w:val="24"/>
          <w:lang w:val="ro-RO"/>
        </w:rPr>
        <w:t>ostru</w:t>
      </w:r>
      <w:bookmarkEnd w:id="4"/>
    </w:p>
    <w:p w14:paraId="7A54A2E3" w14:textId="311955C4" w:rsidR="002B0A70" w:rsidRPr="00C95FCA" w:rsidRDefault="002B0A70" w:rsidP="001A41BE">
      <w:pPr>
        <w:spacing w:line="360" w:lineRule="auto"/>
        <w:rPr>
          <w:rFonts w:asciiTheme="minorHAnsi" w:hAnsiTheme="minorHAnsi" w:cstheme="minorHAnsi"/>
          <w:sz w:val="24"/>
          <w:szCs w:val="24"/>
          <w:lang w:val="ro-RO"/>
        </w:rPr>
      </w:pPr>
      <w:r w:rsidRPr="00C95FCA">
        <w:rPr>
          <w:rFonts w:asciiTheme="minorHAnsi" w:hAnsiTheme="minorHAnsi" w:cstheme="minorHAnsi"/>
          <w:sz w:val="24"/>
          <w:szCs w:val="24"/>
          <w:lang w:val="ro-RO"/>
        </w:rPr>
        <w:t xml:space="preserve">Protecția </w:t>
      </w:r>
      <w:r w:rsidR="00F73238" w:rsidRPr="00C95FCA">
        <w:rPr>
          <w:rFonts w:asciiTheme="minorHAnsi" w:hAnsiTheme="minorHAnsi" w:cstheme="minorHAnsi"/>
          <w:sz w:val="24"/>
          <w:szCs w:val="24"/>
          <w:lang w:val="ro-RO"/>
        </w:rPr>
        <w:t>datelo</w:t>
      </w:r>
      <w:r w:rsidRPr="00C95FCA">
        <w:rPr>
          <w:rFonts w:asciiTheme="minorHAnsi" w:hAnsiTheme="minorHAnsi" w:cstheme="minorHAnsi"/>
          <w:sz w:val="24"/>
          <w:szCs w:val="24"/>
          <w:lang w:val="ro-RO"/>
        </w:rPr>
        <w:t xml:space="preserve">r </w:t>
      </w:r>
      <w:r w:rsidR="00076FAA" w:rsidRPr="00C95FCA">
        <w:rPr>
          <w:rFonts w:asciiTheme="minorHAnsi" w:hAnsiTheme="minorHAnsi" w:cstheme="minorHAnsi"/>
          <w:sz w:val="24"/>
          <w:szCs w:val="24"/>
          <w:lang w:val="ro-RO"/>
        </w:rPr>
        <w:t>dvs.</w:t>
      </w:r>
      <w:r w:rsidRPr="00C95FCA">
        <w:rPr>
          <w:rFonts w:asciiTheme="minorHAnsi" w:hAnsiTheme="minorHAnsi" w:cstheme="minorHAnsi"/>
          <w:sz w:val="24"/>
          <w:szCs w:val="24"/>
          <w:lang w:val="ro-RO"/>
        </w:rPr>
        <w:t xml:space="preserve"> personale este foarte importantă pentru noi. De aceea, respectăm legislația europeană și națională privind protecția datelor cu caracter personal, în special Regulamentul (EU) 679/2016, cunoscut și sub denumirea de GDPR și următoarele principii:</w:t>
      </w:r>
    </w:p>
    <w:p w14:paraId="1BF9DBD3" w14:textId="77777777" w:rsidR="002B0A70" w:rsidRPr="00C95FCA" w:rsidRDefault="002B0A70" w:rsidP="001A41BE">
      <w:pPr>
        <w:pStyle w:val="ListParagraph"/>
        <w:numPr>
          <w:ilvl w:val="0"/>
          <w:numId w:val="1"/>
        </w:numPr>
        <w:spacing w:line="360" w:lineRule="auto"/>
        <w:ind w:left="360"/>
        <w:contextualSpacing w:val="0"/>
        <w:rPr>
          <w:rFonts w:asciiTheme="minorHAnsi" w:hAnsiTheme="minorHAnsi" w:cstheme="minorHAnsi"/>
          <w:b/>
          <w:color w:val="0E946E" w:themeColor="accent4" w:themeShade="80"/>
          <w:sz w:val="24"/>
          <w:szCs w:val="24"/>
          <w:lang w:val="ro-RO"/>
        </w:rPr>
      </w:pPr>
      <w:r w:rsidRPr="00C95FCA">
        <w:rPr>
          <w:rFonts w:asciiTheme="minorHAnsi" w:hAnsiTheme="minorHAnsi" w:cstheme="minorHAnsi"/>
          <w:b/>
          <w:color w:val="0E946E" w:themeColor="accent4" w:themeShade="80"/>
          <w:sz w:val="24"/>
          <w:szCs w:val="24"/>
          <w:lang w:val="ro-RO"/>
        </w:rPr>
        <w:t>Legalitate, echitate și transparență</w:t>
      </w:r>
    </w:p>
    <w:p w14:paraId="5B72DCC8" w14:textId="39315B19" w:rsidR="002B0A70" w:rsidRPr="00C95FCA" w:rsidRDefault="002B0A70" w:rsidP="001A41BE">
      <w:pPr>
        <w:pStyle w:val="ListParagraph"/>
        <w:spacing w:line="360" w:lineRule="auto"/>
        <w:contextualSpacing w:val="0"/>
        <w:rPr>
          <w:rFonts w:asciiTheme="minorHAnsi" w:hAnsiTheme="minorHAnsi" w:cstheme="minorHAnsi"/>
          <w:sz w:val="24"/>
          <w:szCs w:val="24"/>
          <w:lang w:val="ro-RO"/>
        </w:rPr>
      </w:pPr>
      <w:r w:rsidRPr="00C95FCA">
        <w:rPr>
          <w:rFonts w:asciiTheme="minorHAnsi" w:hAnsiTheme="minorHAnsi" w:cstheme="minorHAnsi"/>
          <w:sz w:val="24"/>
          <w:szCs w:val="24"/>
          <w:lang w:val="ro-RO"/>
        </w:rPr>
        <w:t xml:space="preserve">Prelucrăm datele </w:t>
      </w:r>
      <w:r w:rsidR="00076FAA" w:rsidRPr="00C95FCA">
        <w:rPr>
          <w:rFonts w:asciiTheme="minorHAnsi" w:hAnsiTheme="minorHAnsi" w:cstheme="minorHAnsi"/>
          <w:sz w:val="24"/>
          <w:szCs w:val="24"/>
          <w:lang w:val="ro-RO"/>
        </w:rPr>
        <w:t>dvs.</w:t>
      </w:r>
      <w:r w:rsidRPr="00C95FCA">
        <w:rPr>
          <w:rFonts w:asciiTheme="minorHAnsi" w:hAnsiTheme="minorHAnsi" w:cstheme="minorHAnsi"/>
          <w:sz w:val="24"/>
          <w:szCs w:val="24"/>
          <w:lang w:val="ro-RO"/>
        </w:rPr>
        <w:t xml:space="preserve"> legal și corect. Suntem întotdeauna transparenți în privința informațiilor pe care</w:t>
      </w:r>
      <w:r w:rsidR="00076FAA" w:rsidRPr="00C95FCA">
        <w:rPr>
          <w:rFonts w:asciiTheme="minorHAnsi" w:hAnsiTheme="minorHAnsi" w:cstheme="minorHAnsi"/>
          <w:sz w:val="24"/>
          <w:szCs w:val="24"/>
          <w:lang w:val="ro-RO"/>
        </w:rPr>
        <w:t xml:space="preserve"> le</w:t>
      </w:r>
      <w:r w:rsidRPr="00C95FCA">
        <w:rPr>
          <w:rFonts w:asciiTheme="minorHAnsi" w:hAnsiTheme="minorHAnsi" w:cstheme="minorHAnsi"/>
          <w:sz w:val="24"/>
          <w:szCs w:val="24"/>
          <w:lang w:val="ro-RO"/>
        </w:rPr>
        <w:t xml:space="preserve"> utilizăm, iar </w:t>
      </w:r>
      <w:r w:rsidR="00076FAA" w:rsidRPr="00C95FCA">
        <w:rPr>
          <w:rFonts w:asciiTheme="minorHAnsi" w:hAnsiTheme="minorHAnsi" w:cstheme="minorHAnsi"/>
          <w:sz w:val="24"/>
          <w:szCs w:val="24"/>
          <w:lang w:val="ro-RO"/>
        </w:rPr>
        <w:t>dvs.</w:t>
      </w:r>
      <w:r w:rsidRPr="00C95FCA">
        <w:rPr>
          <w:rFonts w:asciiTheme="minorHAnsi" w:hAnsiTheme="minorHAnsi" w:cstheme="minorHAnsi"/>
          <w:sz w:val="24"/>
          <w:szCs w:val="24"/>
          <w:lang w:val="ro-RO"/>
        </w:rPr>
        <w:t xml:space="preserve"> </w:t>
      </w:r>
      <w:r w:rsidR="00076FAA" w:rsidRPr="00C95FCA">
        <w:rPr>
          <w:rFonts w:asciiTheme="minorHAnsi" w:hAnsiTheme="minorHAnsi" w:cstheme="minorHAnsi"/>
          <w:sz w:val="24"/>
          <w:szCs w:val="24"/>
          <w:lang w:val="ro-RO"/>
        </w:rPr>
        <w:t>sunteți</w:t>
      </w:r>
      <w:r w:rsidRPr="00C95FCA">
        <w:rPr>
          <w:rFonts w:asciiTheme="minorHAnsi" w:hAnsiTheme="minorHAnsi" w:cstheme="minorHAnsi"/>
          <w:sz w:val="24"/>
          <w:szCs w:val="24"/>
          <w:lang w:val="ro-RO"/>
        </w:rPr>
        <w:t xml:space="preserve"> informat corespunzător. </w:t>
      </w:r>
    </w:p>
    <w:p w14:paraId="608CC829" w14:textId="231021E9" w:rsidR="002B0A70" w:rsidRPr="00C95FCA" w:rsidRDefault="002B0A70" w:rsidP="001A41BE">
      <w:pPr>
        <w:pStyle w:val="ListParagraph"/>
        <w:numPr>
          <w:ilvl w:val="0"/>
          <w:numId w:val="1"/>
        </w:numPr>
        <w:spacing w:line="360" w:lineRule="auto"/>
        <w:ind w:left="360"/>
        <w:contextualSpacing w:val="0"/>
        <w:rPr>
          <w:rFonts w:asciiTheme="minorHAnsi" w:hAnsiTheme="minorHAnsi" w:cstheme="minorHAnsi"/>
          <w:b/>
          <w:color w:val="0E946E" w:themeColor="accent4" w:themeShade="80"/>
          <w:sz w:val="24"/>
          <w:szCs w:val="24"/>
          <w:lang w:val="ro-RO"/>
        </w:rPr>
      </w:pPr>
      <w:r w:rsidRPr="00C95FCA">
        <w:rPr>
          <w:rFonts w:asciiTheme="minorHAnsi" w:hAnsiTheme="minorHAnsi" w:cstheme="minorHAnsi"/>
          <w:b/>
          <w:color w:val="0E946E" w:themeColor="accent4" w:themeShade="80"/>
          <w:sz w:val="24"/>
          <w:szCs w:val="24"/>
          <w:lang w:val="ro-RO"/>
        </w:rPr>
        <w:t xml:space="preserve">Controlul </w:t>
      </w:r>
      <w:r w:rsidR="00076FAA" w:rsidRPr="00C95FCA">
        <w:rPr>
          <w:rFonts w:asciiTheme="minorHAnsi" w:hAnsiTheme="minorHAnsi" w:cstheme="minorHAnsi"/>
          <w:b/>
          <w:color w:val="0E946E" w:themeColor="accent4" w:themeShade="80"/>
          <w:sz w:val="24"/>
          <w:szCs w:val="24"/>
          <w:lang w:val="ro-RO"/>
        </w:rPr>
        <w:t>vă</w:t>
      </w:r>
      <w:r w:rsidRPr="00C95FCA">
        <w:rPr>
          <w:rFonts w:asciiTheme="minorHAnsi" w:hAnsiTheme="minorHAnsi" w:cstheme="minorHAnsi"/>
          <w:b/>
          <w:color w:val="0E946E" w:themeColor="accent4" w:themeShade="80"/>
          <w:sz w:val="24"/>
          <w:szCs w:val="24"/>
          <w:lang w:val="ro-RO"/>
        </w:rPr>
        <w:t xml:space="preserve"> aparține</w:t>
      </w:r>
    </w:p>
    <w:p w14:paraId="13E7AF21" w14:textId="31C29A3A" w:rsidR="002B0A70" w:rsidRPr="00C95FCA" w:rsidRDefault="002B0A70" w:rsidP="001A41BE">
      <w:pPr>
        <w:pStyle w:val="ListParagraph"/>
        <w:spacing w:line="360" w:lineRule="auto"/>
        <w:contextualSpacing w:val="0"/>
        <w:rPr>
          <w:rFonts w:asciiTheme="minorHAnsi" w:hAnsiTheme="minorHAnsi" w:cstheme="minorHAnsi"/>
          <w:sz w:val="24"/>
          <w:szCs w:val="24"/>
          <w:lang w:val="ro-RO"/>
        </w:rPr>
      </w:pPr>
      <w:r w:rsidRPr="00C95FCA">
        <w:rPr>
          <w:rFonts w:asciiTheme="minorHAnsi" w:hAnsiTheme="minorHAnsi" w:cstheme="minorHAnsi"/>
          <w:sz w:val="24"/>
          <w:szCs w:val="24"/>
          <w:lang w:val="ro-RO"/>
        </w:rPr>
        <w:t xml:space="preserve">În limitele legii, </w:t>
      </w:r>
      <w:r w:rsidR="00076FAA" w:rsidRPr="00C95FCA">
        <w:rPr>
          <w:rFonts w:asciiTheme="minorHAnsi" w:hAnsiTheme="minorHAnsi" w:cstheme="minorHAnsi"/>
          <w:sz w:val="24"/>
          <w:szCs w:val="24"/>
          <w:lang w:val="ro-RO"/>
        </w:rPr>
        <w:t>vă</w:t>
      </w:r>
      <w:r w:rsidRPr="00C95FCA">
        <w:rPr>
          <w:rFonts w:asciiTheme="minorHAnsi" w:hAnsiTheme="minorHAnsi" w:cstheme="minorHAnsi"/>
          <w:sz w:val="24"/>
          <w:szCs w:val="24"/>
          <w:lang w:val="ro-RO"/>
        </w:rPr>
        <w:t xml:space="preserve"> oferim posibilitatea de examina, modifica, șterge datele personale pe care le-</w:t>
      </w:r>
      <w:r w:rsidR="00076FAA" w:rsidRPr="00C95FCA">
        <w:rPr>
          <w:rFonts w:asciiTheme="minorHAnsi" w:hAnsiTheme="minorHAnsi" w:cstheme="minorHAnsi"/>
          <w:sz w:val="24"/>
          <w:szCs w:val="24"/>
          <w:lang w:val="ro-RO"/>
        </w:rPr>
        <w:t>ați</w:t>
      </w:r>
      <w:r w:rsidRPr="00C95FCA">
        <w:rPr>
          <w:rFonts w:asciiTheme="minorHAnsi" w:hAnsiTheme="minorHAnsi" w:cstheme="minorHAnsi"/>
          <w:sz w:val="24"/>
          <w:szCs w:val="24"/>
          <w:lang w:val="ro-RO"/>
        </w:rPr>
        <w:t xml:space="preserve"> împărtășit cu noi și de </w:t>
      </w:r>
      <w:r w:rsidR="00076FAA" w:rsidRPr="00C95FCA">
        <w:rPr>
          <w:rFonts w:asciiTheme="minorHAnsi" w:hAnsiTheme="minorHAnsi" w:cstheme="minorHAnsi"/>
          <w:sz w:val="24"/>
          <w:szCs w:val="24"/>
          <w:lang w:val="ro-RO"/>
        </w:rPr>
        <w:t>vă</w:t>
      </w:r>
      <w:r w:rsidRPr="00C95FCA">
        <w:rPr>
          <w:rFonts w:asciiTheme="minorHAnsi" w:hAnsiTheme="minorHAnsi" w:cstheme="minorHAnsi"/>
          <w:sz w:val="24"/>
          <w:szCs w:val="24"/>
          <w:lang w:val="ro-RO"/>
        </w:rPr>
        <w:t xml:space="preserve"> exercita celelalte drepturi.</w:t>
      </w:r>
    </w:p>
    <w:p w14:paraId="3A363D7C" w14:textId="77777777" w:rsidR="002B0A70" w:rsidRPr="00C95FCA" w:rsidRDefault="002B0A70" w:rsidP="001A41BE">
      <w:pPr>
        <w:pStyle w:val="ListParagraph"/>
        <w:numPr>
          <w:ilvl w:val="0"/>
          <w:numId w:val="1"/>
        </w:numPr>
        <w:spacing w:line="360" w:lineRule="auto"/>
        <w:ind w:left="360"/>
        <w:contextualSpacing w:val="0"/>
        <w:rPr>
          <w:rFonts w:asciiTheme="minorHAnsi" w:hAnsiTheme="minorHAnsi" w:cstheme="minorHAnsi"/>
          <w:b/>
          <w:color w:val="0E946E" w:themeColor="accent4" w:themeShade="80"/>
          <w:sz w:val="24"/>
          <w:szCs w:val="24"/>
          <w:lang w:val="ro-RO"/>
        </w:rPr>
      </w:pPr>
      <w:r w:rsidRPr="00C95FCA">
        <w:rPr>
          <w:rFonts w:asciiTheme="minorHAnsi" w:hAnsiTheme="minorHAnsi" w:cstheme="minorHAnsi"/>
          <w:b/>
          <w:color w:val="0E946E" w:themeColor="accent4" w:themeShade="80"/>
          <w:sz w:val="24"/>
          <w:szCs w:val="24"/>
          <w:lang w:val="ro-RO"/>
        </w:rPr>
        <w:t>Integritatea datelor și limitarea scopului</w:t>
      </w:r>
    </w:p>
    <w:p w14:paraId="4DE1963D" w14:textId="77777777" w:rsidR="002B0A70" w:rsidRPr="00C95FCA" w:rsidRDefault="002B0A70" w:rsidP="001A41BE">
      <w:pPr>
        <w:pStyle w:val="ListParagraph"/>
        <w:spacing w:line="360" w:lineRule="auto"/>
        <w:contextualSpacing w:val="0"/>
        <w:rPr>
          <w:rFonts w:asciiTheme="minorHAnsi" w:hAnsiTheme="minorHAnsi" w:cstheme="minorHAnsi"/>
          <w:sz w:val="24"/>
          <w:szCs w:val="24"/>
          <w:lang w:val="ro-RO"/>
        </w:rPr>
      </w:pPr>
      <w:r w:rsidRPr="00C95FCA">
        <w:rPr>
          <w:rFonts w:asciiTheme="minorHAnsi" w:hAnsiTheme="minorHAnsi" w:cstheme="minorHAnsi"/>
          <w:sz w:val="24"/>
          <w:szCs w:val="24"/>
          <w:lang w:val="ro-RO"/>
        </w:rPr>
        <w:t>Utilizăm datele numai în scopurile descrise la momentul colectării sau în noi scopuri compatibile cu cele inițiale. În toate cazurile, scopurile noastre sunt compatibile cu legislația. Luăm măsuri rezonabile pentru a ne asigura că datele personale sunt corecte, complete și actualizate.</w:t>
      </w:r>
    </w:p>
    <w:p w14:paraId="624D73FB" w14:textId="77777777" w:rsidR="002B0A70" w:rsidRPr="00C95FCA" w:rsidRDefault="002B0A70" w:rsidP="001A41BE">
      <w:pPr>
        <w:pStyle w:val="ListParagraph"/>
        <w:numPr>
          <w:ilvl w:val="0"/>
          <w:numId w:val="1"/>
        </w:numPr>
        <w:spacing w:line="360" w:lineRule="auto"/>
        <w:ind w:left="360"/>
        <w:contextualSpacing w:val="0"/>
        <w:rPr>
          <w:rFonts w:asciiTheme="minorHAnsi" w:hAnsiTheme="minorHAnsi" w:cstheme="minorHAnsi"/>
          <w:b/>
          <w:color w:val="0E946E" w:themeColor="accent4" w:themeShade="80"/>
          <w:sz w:val="24"/>
          <w:szCs w:val="24"/>
          <w:lang w:val="ro-RO"/>
        </w:rPr>
      </w:pPr>
      <w:r w:rsidRPr="00C95FCA">
        <w:rPr>
          <w:rFonts w:asciiTheme="minorHAnsi" w:hAnsiTheme="minorHAnsi" w:cstheme="minorHAnsi"/>
          <w:b/>
          <w:color w:val="0E946E" w:themeColor="accent4" w:themeShade="80"/>
          <w:sz w:val="24"/>
          <w:szCs w:val="24"/>
          <w:lang w:val="ro-RO"/>
        </w:rPr>
        <w:t>Securitate</w:t>
      </w:r>
    </w:p>
    <w:p w14:paraId="50674B82" w14:textId="0DE008F4" w:rsidR="002B0A70" w:rsidRPr="00C95FCA" w:rsidRDefault="002B0A70" w:rsidP="001A41BE">
      <w:pPr>
        <w:pStyle w:val="ListParagraph"/>
        <w:spacing w:line="360" w:lineRule="auto"/>
        <w:contextualSpacing w:val="0"/>
        <w:rPr>
          <w:rFonts w:asciiTheme="minorHAnsi" w:hAnsiTheme="minorHAnsi" w:cstheme="minorHAnsi"/>
          <w:sz w:val="24"/>
          <w:szCs w:val="24"/>
          <w:lang w:val="ro-RO"/>
        </w:rPr>
      </w:pPr>
      <w:r w:rsidRPr="00C95FCA">
        <w:rPr>
          <w:rFonts w:asciiTheme="minorHAnsi" w:hAnsiTheme="minorHAnsi" w:cstheme="minorHAnsi"/>
          <w:sz w:val="24"/>
          <w:szCs w:val="24"/>
          <w:lang w:val="ro-RO"/>
        </w:rPr>
        <w:t xml:space="preserve">Am implementat măsuri rezonabile de securitate și criptare, astfel încât să </w:t>
      </w:r>
      <w:r w:rsidR="00BF4D45" w:rsidRPr="00C95FCA">
        <w:rPr>
          <w:rFonts w:asciiTheme="minorHAnsi" w:hAnsiTheme="minorHAnsi" w:cstheme="minorHAnsi"/>
          <w:sz w:val="24"/>
          <w:szCs w:val="24"/>
          <w:lang w:val="ro-RO"/>
        </w:rPr>
        <w:t xml:space="preserve">vă </w:t>
      </w:r>
      <w:r w:rsidRPr="00C95FCA">
        <w:rPr>
          <w:rFonts w:asciiTheme="minorHAnsi" w:hAnsiTheme="minorHAnsi" w:cstheme="minorHAnsi"/>
          <w:sz w:val="24"/>
          <w:szCs w:val="24"/>
          <w:lang w:val="ro-RO"/>
        </w:rPr>
        <w:t>protejăm cât mai bine informațiile. Cu toate acestea, reține</w:t>
      </w:r>
      <w:r w:rsidR="00BF4D45" w:rsidRPr="00C95FCA">
        <w:rPr>
          <w:rFonts w:asciiTheme="minorHAnsi" w:hAnsiTheme="minorHAnsi" w:cstheme="minorHAnsi"/>
          <w:sz w:val="24"/>
          <w:szCs w:val="24"/>
          <w:lang w:val="ro-RO"/>
        </w:rPr>
        <w:t>ți</w:t>
      </w:r>
      <w:r w:rsidRPr="00C95FCA">
        <w:rPr>
          <w:rFonts w:asciiTheme="minorHAnsi" w:hAnsiTheme="minorHAnsi" w:cstheme="minorHAnsi"/>
          <w:sz w:val="24"/>
          <w:szCs w:val="24"/>
          <w:lang w:val="ro-RO"/>
        </w:rPr>
        <w:t xml:space="preserve"> faptul că niciun site web, nicio aplicație și nicio conexiune la internet nu este complet sigură.</w:t>
      </w:r>
    </w:p>
    <w:p w14:paraId="6A18161F" w14:textId="77777777" w:rsidR="0014072C" w:rsidRDefault="0014072C" w:rsidP="001D1D53">
      <w:pPr>
        <w:pStyle w:val="Heading1"/>
        <w:numPr>
          <w:ilvl w:val="0"/>
          <w:numId w:val="0"/>
        </w:numPr>
        <w:spacing w:line="360" w:lineRule="auto"/>
        <w:ind w:left="720" w:hanging="720"/>
        <w:rPr>
          <w:rFonts w:asciiTheme="minorHAnsi" w:hAnsiTheme="minorHAnsi" w:cstheme="minorHAnsi"/>
          <w:sz w:val="24"/>
          <w:szCs w:val="24"/>
          <w:lang w:val="ro-RO"/>
        </w:rPr>
      </w:pPr>
      <w:bookmarkStart w:id="5" w:name="_Toc514192161"/>
    </w:p>
    <w:p w14:paraId="25C8A693" w14:textId="116851D5" w:rsidR="002B0A70" w:rsidRPr="00C95FCA" w:rsidRDefault="002B0A70" w:rsidP="001D1D53">
      <w:pPr>
        <w:pStyle w:val="Heading1"/>
        <w:numPr>
          <w:ilvl w:val="0"/>
          <w:numId w:val="0"/>
        </w:numPr>
        <w:spacing w:line="360" w:lineRule="auto"/>
        <w:ind w:left="720" w:hanging="720"/>
        <w:rPr>
          <w:rFonts w:asciiTheme="minorHAnsi" w:hAnsiTheme="minorHAnsi" w:cstheme="minorHAnsi"/>
          <w:sz w:val="24"/>
          <w:szCs w:val="24"/>
          <w:lang w:val="ro-RO"/>
        </w:rPr>
      </w:pPr>
      <w:r w:rsidRPr="00C95FCA">
        <w:rPr>
          <w:rFonts w:asciiTheme="minorHAnsi" w:hAnsiTheme="minorHAnsi" w:cstheme="minorHAnsi"/>
          <w:sz w:val="24"/>
          <w:szCs w:val="24"/>
          <w:lang w:val="ro-RO"/>
        </w:rPr>
        <w:lastRenderedPageBreak/>
        <w:t>Schimbări</w:t>
      </w:r>
      <w:bookmarkEnd w:id="5"/>
    </w:p>
    <w:p w14:paraId="1DAB21E8" w14:textId="3EA11625" w:rsidR="002B0A70" w:rsidRPr="00C95FCA" w:rsidRDefault="002B0A70" w:rsidP="001A41BE">
      <w:pPr>
        <w:spacing w:line="360" w:lineRule="auto"/>
        <w:rPr>
          <w:rFonts w:asciiTheme="minorHAnsi" w:hAnsiTheme="minorHAnsi" w:cstheme="minorHAnsi"/>
          <w:sz w:val="24"/>
          <w:szCs w:val="24"/>
          <w:lang w:val="ro-RO"/>
        </w:rPr>
      </w:pPr>
      <w:r w:rsidRPr="00C95FCA">
        <w:rPr>
          <w:rFonts w:asciiTheme="minorHAnsi" w:hAnsiTheme="minorHAnsi" w:cstheme="minorHAnsi"/>
          <w:sz w:val="24"/>
          <w:szCs w:val="24"/>
          <w:lang w:val="ro-RO"/>
        </w:rPr>
        <w:t>Putem schimba această Politică de confidențialitate în orice moment. Toate actualizările și modificările prezentei Politici sunt valabile imediat după notificare, pe care o vom realiza prin afișare</w:t>
      </w:r>
      <w:r w:rsidR="0022088A" w:rsidRPr="00C95FCA">
        <w:rPr>
          <w:rFonts w:asciiTheme="minorHAnsi" w:hAnsiTheme="minorHAnsi" w:cstheme="minorHAnsi"/>
          <w:sz w:val="24"/>
          <w:szCs w:val="24"/>
          <w:lang w:val="ro-RO"/>
        </w:rPr>
        <w:t>a</w:t>
      </w:r>
      <w:r w:rsidRPr="00C95FCA">
        <w:rPr>
          <w:rFonts w:asciiTheme="minorHAnsi" w:hAnsiTheme="minorHAnsi" w:cstheme="minorHAnsi"/>
          <w:sz w:val="24"/>
          <w:szCs w:val="24"/>
          <w:lang w:val="ro-RO"/>
        </w:rPr>
        <w:t xml:space="preserve"> pe site.</w:t>
      </w:r>
    </w:p>
    <w:p w14:paraId="0E741A25" w14:textId="7B7A143C" w:rsidR="00B537B6" w:rsidRPr="00B537B6" w:rsidRDefault="002B0A70" w:rsidP="00B537B6">
      <w:pPr>
        <w:pStyle w:val="Heading2"/>
        <w:numPr>
          <w:ilvl w:val="0"/>
          <w:numId w:val="0"/>
        </w:numPr>
        <w:spacing w:line="360" w:lineRule="auto"/>
        <w:ind w:left="720" w:hanging="720"/>
        <w:rPr>
          <w:rFonts w:asciiTheme="minorHAnsi" w:hAnsiTheme="minorHAnsi" w:cstheme="minorHAnsi"/>
          <w:szCs w:val="24"/>
        </w:rPr>
      </w:pPr>
      <w:bookmarkStart w:id="6" w:name="_Toc514192164"/>
      <w:r w:rsidRPr="00C95FCA">
        <w:rPr>
          <w:rFonts w:asciiTheme="minorHAnsi" w:hAnsiTheme="minorHAnsi" w:cstheme="minorHAnsi"/>
          <w:szCs w:val="24"/>
        </w:rPr>
        <w:t>Ce fel</w:t>
      </w:r>
      <w:r w:rsidR="00BF4D45" w:rsidRPr="00C95FCA">
        <w:rPr>
          <w:rFonts w:asciiTheme="minorHAnsi" w:hAnsiTheme="minorHAnsi" w:cstheme="minorHAnsi"/>
          <w:szCs w:val="24"/>
        </w:rPr>
        <w:t xml:space="preserve"> de informații colectăm despre dvs.</w:t>
      </w:r>
      <w:r w:rsidRPr="00C95FCA">
        <w:rPr>
          <w:rFonts w:asciiTheme="minorHAnsi" w:hAnsiTheme="minorHAnsi" w:cstheme="minorHAnsi"/>
          <w:szCs w:val="24"/>
        </w:rPr>
        <w:t>?</w:t>
      </w:r>
      <w:bookmarkEnd w:id="6"/>
    </w:p>
    <w:p w14:paraId="0E91B40F" w14:textId="19403D9A" w:rsidR="002B0A70" w:rsidRPr="00C95FCA" w:rsidRDefault="00BF4D45" w:rsidP="001A41BE">
      <w:pPr>
        <w:spacing w:line="360" w:lineRule="auto"/>
        <w:rPr>
          <w:rFonts w:asciiTheme="minorHAnsi" w:hAnsiTheme="minorHAnsi" w:cstheme="minorHAnsi"/>
          <w:sz w:val="24"/>
          <w:szCs w:val="24"/>
          <w:lang w:val="ro-RO"/>
        </w:rPr>
      </w:pPr>
      <w:r w:rsidRPr="00C95FCA">
        <w:rPr>
          <w:rFonts w:asciiTheme="minorHAnsi" w:hAnsiTheme="minorHAnsi" w:cstheme="minorHAnsi"/>
          <w:sz w:val="24"/>
          <w:szCs w:val="24"/>
          <w:lang w:val="ro-RO"/>
        </w:rPr>
        <w:t>Atunci când navigați</w:t>
      </w:r>
      <w:r w:rsidR="002B0A70" w:rsidRPr="00C95FCA">
        <w:rPr>
          <w:rFonts w:asciiTheme="minorHAnsi" w:hAnsiTheme="minorHAnsi" w:cstheme="minorHAnsi"/>
          <w:sz w:val="24"/>
          <w:szCs w:val="24"/>
          <w:lang w:val="ro-RO"/>
        </w:rPr>
        <w:t xml:space="preserve"> pe site-ul nostru, când ne transmi</w:t>
      </w:r>
      <w:r w:rsidRPr="00C95FCA">
        <w:rPr>
          <w:rFonts w:asciiTheme="minorHAnsi" w:hAnsiTheme="minorHAnsi" w:cstheme="minorHAnsi"/>
          <w:sz w:val="24"/>
          <w:szCs w:val="24"/>
          <w:lang w:val="ro-RO"/>
        </w:rPr>
        <w:t>te</w:t>
      </w:r>
      <w:r w:rsidR="002B0A70" w:rsidRPr="00C95FCA">
        <w:rPr>
          <w:rFonts w:asciiTheme="minorHAnsi" w:hAnsiTheme="minorHAnsi" w:cstheme="minorHAnsi"/>
          <w:sz w:val="24"/>
          <w:szCs w:val="24"/>
          <w:lang w:val="ro-RO"/>
        </w:rPr>
        <w:t>ți o soli</w:t>
      </w:r>
      <w:r w:rsidRPr="00C95FCA">
        <w:rPr>
          <w:rFonts w:asciiTheme="minorHAnsi" w:hAnsiTheme="minorHAnsi" w:cstheme="minorHAnsi"/>
          <w:sz w:val="24"/>
          <w:szCs w:val="24"/>
          <w:lang w:val="ro-RO"/>
        </w:rPr>
        <w:t>citare pe e-mail sau ne contactați</w:t>
      </w:r>
      <w:r w:rsidR="002B0A70" w:rsidRPr="00C95FCA">
        <w:rPr>
          <w:rFonts w:asciiTheme="minorHAnsi" w:hAnsiTheme="minorHAnsi" w:cstheme="minorHAnsi"/>
          <w:sz w:val="24"/>
          <w:szCs w:val="24"/>
          <w:lang w:val="ro-RO"/>
        </w:rPr>
        <w:t xml:space="preserve"> în orice alt scop și pe orice alt canal de comunicare, ne ve</w:t>
      </w:r>
      <w:r w:rsidRPr="00C95FCA">
        <w:rPr>
          <w:rFonts w:asciiTheme="minorHAnsi" w:hAnsiTheme="minorHAnsi" w:cstheme="minorHAnsi"/>
          <w:sz w:val="24"/>
          <w:szCs w:val="24"/>
          <w:lang w:val="ro-RO"/>
        </w:rPr>
        <w:t>ț</w:t>
      </w:r>
      <w:r w:rsidR="002B0A70" w:rsidRPr="00C95FCA">
        <w:rPr>
          <w:rFonts w:asciiTheme="minorHAnsi" w:hAnsiTheme="minorHAnsi" w:cstheme="minorHAnsi"/>
          <w:sz w:val="24"/>
          <w:szCs w:val="24"/>
          <w:lang w:val="ro-RO"/>
        </w:rPr>
        <w:t xml:space="preserve">i comunica următoarele date personale, pe care le colectăm direct de la </w:t>
      </w:r>
      <w:r w:rsidRPr="00C95FCA">
        <w:rPr>
          <w:rFonts w:asciiTheme="minorHAnsi" w:hAnsiTheme="minorHAnsi" w:cstheme="minorHAnsi"/>
          <w:sz w:val="24"/>
          <w:szCs w:val="24"/>
          <w:lang w:val="ro-RO"/>
        </w:rPr>
        <w:t>dvs.</w:t>
      </w:r>
      <w:r w:rsidR="002B0A70" w:rsidRPr="00C95FCA">
        <w:rPr>
          <w:rFonts w:asciiTheme="minorHAnsi" w:hAnsiTheme="minorHAnsi" w:cstheme="minorHAnsi"/>
          <w:sz w:val="24"/>
          <w:szCs w:val="24"/>
          <w:lang w:val="ro-RO"/>
        </w:rPr>
        <w:t xml:space="preserve"> sau din alte surse, cum ar fi:</w:t>
      </w:r>
    </w:p>
    <w:p w14:paraId="06B569D0" w14:textId="77777777" w:rsidR="002B0A70" w:rsidRPr="00C95FCA" w:rsidRDefault="002B0A70" w:rsidP="001A41BE">
      <w:pPr>
        <w:pStyle w:val="ListParagraph"/>
        <w:numPr>
          <w:ilvl w:val="0"/>
          <w:numId w:val="7"/>
        </w:numPr>
        <w:spacing w:line="360" w:lineRule="auto"/>
        <w:ind w:left="1260"/>
        <w:rPr>
          <w:rFonts w:asciiTheme="minorHAnsi" w:hAnsiTheme="minorHAnsi" w:cstheme="minorHAnsi"/>
          <w:sz w:val="24"/>
          <w:szCs w:val="24"/>
          <w:lang w:val="ro-RO"/>
        </w:rPr>
      </w:pPr>
      <w:r w:rsidRPr="00C95FCA">
        <w:rPr>
          <w:rFonts w:asciiTheme="minorHAnsi" w:hAnsiTheme="minorHAnsi" w:cstheme="minorHAnsi"/>
          <w:sz w:val="24"/>
          <w:szCs w:val="24"/>
          <w:lang w:val="ro-RO"/>
        </w:rPr>
        <w:t>Numele și prenumele</w:t>
      </w:r>
    </w:p>
    <w:p w14:paraId="04860268" w14:textId="3AB2EC66" w:rsidR="002B0A70" w:rsidRPr="00C95FCA" w:rsidRDefault="002B0A70" w:rsidP="001A41BE">
      <w:pPr>
        <w:pStyle w:val="ListParagraph"/>
        <w:numPr>
          <w:ilvl w:val="0"/>
          <w:numId w:val="7"/>
        </w:numPr>
        <w:spacing w:line="360" w:lineRule="auto"/>
        <w:ind w:left="1260"/>
        <w:rPr>
          <w:rFonts w:asciiTheme="minorHAnsi" w:hAnsiTheme="minorHAnsi" w:cstheme="minorHAnsi"/>
          <w:sz w:val="24"/>
          <w:szCs w:val="24"/>
          <w:lang w:val="ro-RO"/>
        </w:rPr>
      </w:pPr>
      <w:r w:rsidRPr="00C95FCA">
        <w:rPr>
          <w:rFonts w:asciiTheme="minorHAnsi" w:hAnsiTheme="minorHAnsi" w:cstheme="minorHAnsi"/>
          <w:sz w:val="24"/>
          <w:szCs w:val="24"/>
          <w:lang w:val="ro-RO"/>
        </w:rPr>
        <w:t>Adresa de e-mail</w:t>
      </w:r>
    </w:p>
    <w:p w14:paraId="24170967" w14:textId="79460B2D" w:rsidR="002B0A70" w:rsidRPr="00C95FCA" w:rsidRDefault="002B0A70" w:rsidP="001A41BE">
      <w:pPr>
        <w:pStyle w:val="ListParagraph"/>
        <w:numPr>
          <w:ilvl w:val="0"/>
          <w:numId w:val="7"/>
        </w:numPr>
        <w:spacing w:line="360" w:lineRule="auto"/>
        <w:ind w:left="1260"/>
        <w:rPr>
          <w:rFonts w:asciiTheme="minorHAnsi" w:hAnsiTheme="minorHAnsi" w:cstheme="minorHAnsi"/>
          <w:sz w:val="24"/>
          <w:szCs w:val="24"/>
          <w:lang w:val="ro-RO"/>
        </w:rPr>
      </w:pPr>
      <w:r w:rsidRPr="00C95FCA">
        <w:rPr>
          <w:rFonts w:asciiTheme="minorHAnsi" w:hAnsiTheme="minorHAnsi" w:cstheme="minorHAnsi"/>
          <w:sz w:val="24"/>
          <w:szCs w:val="24"/>
          <w:lang w:val="ro-RO"/>
        </w:rPr>
        <w:t>Numărul de telefon</w:t>
      </w:r>
    </w:p>
    <w:p w14:paraId="3419C0BB" w14:textId="1B83091E" w:rsidR="002B0A70" w:rsidRPr="003B4A06" w:rsidRDefault="00F73238" w:rsidP="003B4A06">
      <w:pPr>
        <w:pStyle w:val="ListParagraph"/>
        <w:numPr>
          <w:ilvl w:val="0"/>
          <w:numId w:val="7"/>
        </w:numPr>
        <w:spacing w:line="360" w:lineRule="auto"/>
        <w:ind w:left="1260"/>
        <w:rPr>
          <w:rFonts w:asciiTheme="minorHAnsi" w:hAnsiTheme="minorHAnsi" w:cstheme="minorHAnsi"/>
          <w:sz w:val="24"/>
          <w:szCs w:val="24"/>
          <w:lang w:val="ro-RO"/>
        </w:rPr>
      </w:pPr>
      <w:r w:rsidRPr="00C95FCA">
        <w:rPr>
          <w:rFonts w:asciiTheme="minorHAnsi" w:hAnsiTheme="minorHAnsi" w:cstheme="minorHAnsi"/>
          <w:sz w:val="24"/>
          <w:szCs w:val="24"/>
          <w:lang w:val="ro-RO"/>
        </w:rPr>
        <w:t>Adresa de domiciliu</w:t>
      </w:r>
    </w:p>
    <w:p w14:paraId="6C883A08" w14:textId="7EBB8DE0" w:rsidR="00B537B6" w:rsidRPr="00B537B6" w:rsidRDefault="00B537B6" w:rsidP="00B537B6">
      <w:pPr>
        <w:pStyle w:val="NoSpacing"/>
        <w:spacing w:after="240" w:line="360" w:lineRule="auto"/>
        <w:rPr>
          <w:rFonts w:asciiTheme="minorHAnsi" w:hAnsiTheme="minorHAnsi" w:cstheme="minorHAnsi"/>
          <w:bCs/>
          <w:sz w:val="24"/>
          <w:szCs w:val="24"/>
        </w:rPr>
      </w:pPr>
      <w:r w:rsidRPr="00B537B6">
        <w:rPr>
          <w:rFonts w:asciiTheme="minorHAnsi" w:hAnsiTheme="minorHAnsi" w:cstheme="minorHAnsi"/>
          <w:bCs/>
          <w:sz w:val="24"/>
          <w:szCs w:val="24"/>
        </w:rPr>
        <w:t>Utilizăm aceste informații pentru a răspunde cererii dvs., inclusiv furnizarea de informații despre serviciile noastre.</w:t>
      </w:r>
      <w:r>
        <w:rPr>
          <w:rFonts w:asciiTheme="minorHAnsi" w:hAnsiTheme="minorHAnsi" w:cstheme="minorHAnsi"/>
          <w:bCs/>
          <w:sz w:val="24"/>
          <w:szCs w:val="24"/>
        </w:rPr>
        <w:t xml:space="preserve"> </w:t>
      </w:r>
      <w:r w:rsidRPr="00B537B6">
        <w:rPr>
          <w:rFonts w:asciiTheme="minorHAnsi" w:hAnsiTheme="minorHAnsi" w:cstheme="minorHAnsi"/>
          <w:bCs/>
          <w:sz w:val="24"/>
          <w:szCs w:val="24"/>
        </w:rPr>
        <w:t xml:space="preserve">Nu folosim </w:t>
      </w:r>
      <w:r w:rsidR="00E1684E">
        <w:rPr>
          <w:rFonts w:asciiTheme="minorHAnsi" w:hAnsiTheme="minorHAnsi" w:cstheme="minorHAnsi"/>
          <w:bCs/>
          <w:sz w:val="24"/>
          <w:szCs w:val="24"/>
        </w:rPr>
        <w:t>datele</w:t>
      </w:r>
      <w:r w:rsidRPr="00B537B6">
        <w:rPr>
          <w:rFonts w:asciiTheme="minorHAnsi" w:hAnsiTheme="minorHAnsi" w:cstheme="minorHAnsi"/>
          <w:bCs/>
          <w:sz w:val="24"/>
          <w:szCs w:val="24"/>
        </w:rPr>
        <w:t xml:space="preserve"> furnizate de dvs. pentru a lua decizii automate care ar putea să vă afecteze.</w:t>
      </w:r>
    </w:p>
    <w:p w14:paraId="35F14506" w14:textId="76040F5D" w:rsidR="00B537B6" w:rsidRDefault="00B537B6" w:rsidP="00B537B6">
      <w:pPr>
        <w:pStyle w:val="NoSpacing"/>
        <w:spacing w:after="240" w:line="360" w:lineRule="auto"/>
        <w:rPr>
          <w:rFonts w:asciiTheme="minorHAnsi" w:hAnsiTheme="minorHAnsi" w:cstheme="minorHAnsi"/>
          <w:sz w:val="24"/>
          <w:szCs w:val="24"/>
          <w:lang w:val="ro-RO"/>
        </w:rPr>
      </w:pPr>
      <w:r w:rsidRPr="00B537B6">
        <w:rPr>
          <w:rFonts w:asciiTheme="minorHAnsi" w:hAnsiTheme="minorHAnsi" w:cstheme="minorHAnsi"/>
          <w:bCs/>
          <w:sz w:val="24"/>
          <w:szCs w:val="24"/>
        </w:rPr>
        <w:t>Menținem e-mailurile venite din solicitări timp de doi ani, după care sunt arhivate în siguranță și păstrate timp de trei ani, când le ștergem. Înregistrările de tip CRM sunt păstrate timp de trei ani de la ultimul contact cu dvs.</w:t>
      </w:r>
    </w:p>
    <w:p w14:paraId="323281D7" w14:textId="156745E6" w:rsidR="002B0A70" w:rsidRPr="00C95FCA" w:rsidRDefault="002B0A70" w:rsidP="001A41BE">
      <w:pPr>
        <w:spacing w:line="360" w:lineRule="auto"/>
        <w:rPr>
          <w:rFonts w:asciiTheme="minorHAnsi" w:hAnsiTheme="minorHAnsi" w:cstheme="minorHAnsi"/>
          <w:sz w:val="24"/>
          <w:szCs w:val="24"/>
          <w:lang w:val="ro-RO"/>
        </w:rPr>
      </w:pPr>
      <w:r w:rsidRPr="00C95FCA">
        <w:rPr>
          <w:rFonts w:asciiTheme="minorHAnsi" w:hAnsiTheme="minorHAnsi" w:cstheme="minorHAnsi"/>
          <w:sz w:val="24"/>
          <w:szCs w:val="24"/>
          <w:lang w:val="ro-RO"/>
        </w:rPr>
        <w:t>Este posibil să colectăm date prin module cookie sau alte tehnologii similare, precum:</w:t>
      </w:r>
    </w:p>
    <w:p w14:paraId="56ABDF6F" w14:textId="77777777" w:rsidR="002B0A70" w:rsidRPr="00C95FCA" w:rsidRDefault="002B0A70" w:rsidP="001A41BE">
      <w:pPr>
        <w:pStyle w:val="ListParagraph"/>
        <w:numPr>
          <w:ilvl w:val="0"/>
          <w:numId w:val="7"/>
        </w:numPr>
        <w:spacing w:line="360" w:lineRule="auto"/>
        <w:ind w:left="1260"/>
        <w:rPr>
          <w:rFonts w:asciiTheme="minorHAnsi" w:hAnsiTheme="minorHAnsi" w:cstheme="minorHAnsi"/>
          <w:sz w:val="24"/>
          <w:szCs w:val="24"/>
          <w:lang w:val="ro-RO"/>
        </w:rPr>
      </w:pPr>
      <w:r w:rsidRPr="00C95FCA">
        <w:rPr>
          <w:rFonts w:asciiTheme="minorHAnsi" w:hAnsiTheme="minorHAnsi" w:cstheme="minorHAnsi"/>
          <w:sz w:val="24"/>
          <w:szCs w:val="24"/>
          <w:lang w:val="ro-RO"/>
        </w:rPr>
        <w:t>Adresa IP</w:t>
      </w:r>
    </w:p>
    <w:p w14:paraId="1AA7865C" w14:textId="77777777" w:rsidR="002B0A70" w:rsidRPr="00C95FCA" w:rsidRDefault="002B0A70" w:rsidP="001A41BE">
      <w:pPr>
        <w:pStyle w:val="ListParagraph"/>
        <w:numPr>
          <w:ilvl w:val="0"/>
          <w:numId w:val="7"/>
        </w:numPr>
        <w:spacing w:line="360" w:lineRule="auto"/>
        <w:ind w:left="1260"/>
        <w:rPr>
          <w:rFonts w:asciiTheme="minorHAnsi" w:hAnsiTheme="minorHAnsi" w:cstheme="minorHAnsi"/>
          <w:sz w:val="24"/>
          <w:szCs w:val="24"/>
          <w:lang w:val="ro-RO"/>
        </w:rPr>
      </w:pPr>
      <w:r w:rsidRPr="00C95FCA">
        <w:rPr>
          <w:rFonts w:asciiTheme="minorHAnsi" w:hAnsiTheme="minorHAnsi" w:cstheme="minorHAnsi"/>
          <w:sz w:val="24"/>
          <w:szCs w:val="24"/>
          <w:lang w:val="ro-RO"/>
        </w:rPr>
        <w:t>Navigatorul de internet</w:t>
      </w:r>
    </w:p>
    <w:p w14:paraId="27DA3384" w14:textId="77777777" w:rsidR="002B0A70" w:rsidRPr="00C95FCA" w:rsidRDefault="002B0A70" w:rsidP="001A41BE">
      <w:pPr>
        <w:pStyle w:val="ListParagraph"/>
        <w:numPr>
          <w:ilvl w:val="0"/>
          <w:numId w:val="7"/>
        </w:numPr>
        <w:spacing w:line="360" w:lineRule="auto"/>
        <w:ind w:left="1260"/>
        <w:rPr>
          <w:rFonts w:asciiTheme="minorHAnsi" w:hAnsiTheme="minorHAnsi" w:cstheme="minorHAnsi"/>
          <w:sz w:val="24"/>
          <w:szCs w:val="24"/>
          <w:lang w:val="ro-RO"/>
        </w:rPr>
      </w:pPr>
      <w:r w:rsidRPr="00C95FCA">
        <w:rPr>
          <w:rFonts w:asciiTheme="minorHAnsi" w:hAnsiTheme="minorHAnsi" w:cstheme="minorHAnsi"/>
          <w:sz w:val="24"/>
          <w:szCs w:val="24"/>
          <w:lang w:val="ro-RO"/>
        </w:rPr>
        <w:t>Locația</w:t>
      </w:r>
    </w:p>
    <w:p w14:paraId="78F71C5A" w14:textId="54A569A0" w:rsidR="002B0A70" w:rsidRPr="00C95FCA" w:rsidRDefault="002B0A70" w:rsidP="001A41BE">
      <w:pPr>
        <w:pStyle w:val="ListParagraph"/>
        <w:numPr>
          <w:ilvl w:val="0"/>
          <w:numId w:val="7"/>
        </w:numPr>
        <w:spacing w:line="360" w:lineRule="auto"/>
        <w:ind w:left="1260"/>
        <w:rPr>
          <w:rFonts w:asciiTheme="minorHAnsi" w:hAnsiTheme="minorHAnsi" w:cstheme="minorHAnsi"/>
          <w:sz w:val="24"/>
          <w:szCs w:val="24"/>
          <w:lang w:val="ro-RO"/>
        </w:rPr>
      </w:pPr>
      <w:r w:rsidRPr="00C95FCA">
        <w:rPr>
          <w:rFonts w:asciiTheme="minorHAnsi" w:hAnsiTheme="minorHAnsi" w:cstheme="minorHAnsi"/>
          <w:sz w:val="24"/>
          <w:szCs w:val="24"/>
          <w:lang w:val="ro-RO"/>
        </w:rPr>
        <w:t>Paginile web pe care le acces</w:t>
      </w:r>
      <w:r w:rsidR="00BF4D45" w:rsidRPr="00C95FCA">
        <w:rPr>
          <w:rFonts w:asciiTheme="minorHAnsi" w:hAnsiTheme="minorHAnsi" w:cstheme="minorHAnsi"/>
          <w:sz w:val="24"/>
          <w:szCs w:val="24"/>
          <w:lang w:val="ro-RO"/>
        </w:rPr>
        <w:t>ați</w:t>
      </w:r>
      <w:r w:rsidRPr="00C95FCA">
        <w:rPr>
          <w:rFonts w:asciiTheme="minorHAnsi" w:hAnsiTheme="minorHAnsi" w:cstheme="minorHAnsi"/>
          <w:sz w:val="24"/>
          <w:szCs w:val="24"/>
          <w:lang w:val="ro-RO"/>
        </w:rPr>
        <w:t xml:space="preserve"> pe site-ul nostru</w:t>
      </w:r>
    </w:p>
    <w:p w14:paraId="2DCDC969" w14:textId="77777777" w:rsidR="002B0A70" w:rsidRPr="00C95FCA" w:rsidRDefault="002B0A70" w:rsidP="001D1D53">
      <w:pPr>
        <w:pStyle w:val="Heading2"/>
        <w:numPr>
          <w:ilvl w:val="0"/>
          <w:numId w:val="0"/>
        </w:numPr>
        <w:spacing w:line="360" w:lineRule="auto"/>
        <w:ind w:left="720" w:hanging="720"/>
        <w:rPr>
          <w:rFonts w:asciiTheme="minorHAnsi" w:hAnsiTheme="minorHAnsi" w:cstheme="minorHAnsi"/>
          <w:szCs w:val="24"/>
        </w:rPr>
      </w:pPr>
      <w:bookmarkStart w:id="7" w:name="_Toc514192165"/>
      <w:r w:rsidRPr="00C95FCA">
        <w:rPr>
          <w:rFonts w:asciiTheme="minorHAnsi" w:hAnsiTheme="minorHAnsi" w:cstheme="minorHAnsi"/>
          <w:szCs w:val="24"/>
        </w:rPr>
        <w:t>De ce colectăm aceste informații?</w:t>
      </w:r>
      <w:bookmarkEnd w:id="7"/>
    </w:p>
    <w:p w14:paraId="4AB49DE8" w14:textId="54CD7B98" w:rsidR="002B0A70" w:rsidRPr="00C95FCA" w:rsidRDefault="00BF4D45" w:rsidP="001A41BE">
      <w:pPr>
        <w:spacing w:line="360" w:lineRule="auto"/>
        <w:rPr>
          <w:rFonts w:asciiTheme="minorHAnsi" w:hAnsiTheme="minorHAnsi" w:cstheme="minorHAnsi"/>
          <w:sz w:val="24"/>
          <w:szCs w:val="24"/>
          <w:lang w:val="ro-RO"/>
        </w:rPr>
      </w:pPr>
      <w:r w:rsidRPr="00C95FCA">
        <w:rPr>
          <w:rFonts w:asciiTheme="minorHAnsi" w:hAnsiTheme="minorHAnsi" w:cstheme="minorHAnsi"/>
          <w:sz w:val="24"/>
          <w:szCs w:val="24"/>
          <w:lang w:val="ro-RO"/>
        </w:rPr>
        <w:t>Când interacționați</w:t>
      </w:r>
      <w:r w:rsidR="002B0A70" w:rsidRPr="00C95FCA">
        <w:rPr>
          <w:rFonts w:asciiTheme="minorHAnsi" w:hAnsiTheme="minorHAnsi" w:cstheme="minorHAnsi"/>
          <w:sz w:val="24"/>
          <w:szCs w:val="24"/>
          <w:lang w:val="ro-RO"/>
        </w:rPr>
        <w:t xml:space="preserve"> în orice fel cu noi este posibil să ne da</w:t>
      </w:r>
      <w:r w:rsidRPr="00C95FCA">
        <w:rPr>
          <w:rFonts w:asciiTheme="minorHAnsi" w:hAnsiTheme="minorHAnsi" w:cstheme="minorHAnsi"/>
          <w:sz w:val="24"/>
          <w:szCs w:val="24"/>
          <w:lang w:val="ro-RO"/>
        </w:rPr>
        <w:t>ț</w:t>
      </w:r>
      <w:r w:rsidR="002B0A70" w:rsidRPr="00C95FCA">
        <w:rPr>
          <w:rFonts w:asciiTheme="minorHAnsi" w:hAnsiTheme="minorHAnsi" w:cstheme="minorHAnsi"/>
          <w:sz w:val="24"/>
          <w:szCs w:val="24"/>
          <w:lang w:val="ro-RO"/>
        </w:rPr>
        <w:t>i sau să p</w:t>
      </w:r>
      <w:r w:rsidRPr="00C95FCA">
        <w:rPr>
          <w:rFonts w:asciiTheme="minorHAnsi" w:hAnsiTheme="minorHAnsi" w:cstheme="minorHAnsi"/>
          <w:sz w:val="24"/>
          <w:szCs w:val="24"/>
          <w:lang w:val="ro-RO"/>
        </w:rPr>
        <w:t>rimim din alte surse informații</w:t>
      </w:r>
      <w:r w:rsidR="002B0A70" w:rsidRPr="00C95FCA">
        <w:rPr>
          <w:rFonts w:asciiTheme="minorHAnsi" w:hAnsiTheme="minorHAnsi" w:cstheme="minorHAnsi"/>
          <w:sz w:val="24"/>
          <w:szCs w:val="24"/>
          <w:lang w:val="ro-RO"/>
        </w:rPr>
        <w:t>:</w:t>
      </w:r>
    </w:p>
    <w:p w14:paraId="0E1AA22E" w14:textId="11B5D982" w:rsidR="002B0A70" w:rsidRPr="00C95FCA" w:rsidRDefault="002B0A70" w:rsidP="001A41BE">
      <w:pPr>
        <w:pStyle w:val="ListParagraph"/>
        <w:numPr>
          <w:ilvl w:val="0"/>
          <w:numId w:val="7"/>
        </w:numPr>
        <w:spacing w:line="360" w:lineRule="auto"/>
        <w:ind w:left="1260"/>
        <w:rPr>
          <w:rFonts w:asciiTheme="minorHAnsi" w:hAnsiTheme="minorHAnsi" w:cstheme="minorHAnsi"/>
          <w:sz w:val="24"/>
          <w:szCs w:val="24"/>
          <w:lang w:val="ro-RO"/>
        </w:rPr>
      </w:pPr>
      <w:r w:rsidRPr="00C95FCA">
        <w:rPr>
          <w:rFonts w:asciiTheme="minorHAnsi" w:hAnsiTheme="minorHAnsi" w:cstheme="minorHAnsi"/>
          <w:sz w:val="24"/>
          <w:szCs w:val="24"/>
          <w:lang w:val="ro-RO"/>
        </w:rPr>
        <w:lastRenderedPageBreak/>
        <w:t>În vederea încheierii sau executării unui contract;</w:t>
      </w:r>
    </w:p>
    <w:p w14:paraId="2ECC6A78" w14:textId="6716737E" w:rsidR="002B0A70" w:rsidRPr="00C95FCA" w:rsidRDefault="002B0A70" w:rsidP="001A41BE">
      <w:pPr>
        <w:pStyle w:val="ListParagraph"/>
        <w:numPr>
          <w:ilvl w:val="0"/>
          <w:numId w:val="7"/>
        </w:numPr>
        <w:spacing w:line="360" w:lineRule="auto"/>
        <w:ind w:left="1260"/>
        <w:rPr>
          <w:rFonts w:asciiTheme="minorHAnsi" w:hAnsiTheme="minorHAnsi" w:cstheme="minorHAnsi"/>
          <w:sz w:val="24"/>
          <w:szCs w:val="24"/>
          <w:lang w:val="ro-RO"/>
        </w:rPr>
      </w:pPr>
      <w:r w:rsidRPr="00C95FCA">
        <w:rPr>
          <w:rFonts w:asciiTheme="minorHAnsi" w:hAnsiTheme="minorHAnsi" w:cstheme="minorHAnsi"/>
          <w:sz w:val="24"/>
          <w:szCs w:val="24"/>
          <w:lang w:val="ro-RO"/>
        </w:rPr>
        <w:t>Pent</w:t>
      </w:r>
      <w:r w:rsidR="004949BA" w:rsidRPr="00C95FCA">
        <w:rPr>
          <w:rFonts w:asciiTheme="minorHAnsi" w:hAnsiTheme="minorHAnsi" w:cstheme="minorHAnsi"/>
          <w:sz w:val="24"/>
          <w:szCs w:val="24"/>
          <w:lang w:val="ro-RO"/>
        </w:rPr>
        <w:t>ru a vă</w:t>
      </w:r>
      <w:r w:rsidRPr="00C95FCA">
        <w:rPr>
          <w:rFonts w:asciiTheme="minorHAnsi" w:hAnsiTheme="minorHAnsi" w:cstheme="minorHAnsi"/>
          <w:sz w:val="24"/>
          <w:szCs w:val="24"/>
          <w:lang w:val="ro-RO"/>
        </w:rPr>
        <w:t xml:space="preserve"> răspunde la întrebări și solicitări;</w:t>
      </w:r>
    </w:p>
    <w:p w14:paraId="731D5A6D" w14:textId="01301672" w:rsidR="002B0A70" w:rsidRPr="00C95FCA" w:rsidRDefault="002B0A70" w:rsidP="001A41BE">
      <w:pPr>
        <w:pStyle w:val="ListParagraph"/>
        <w:numPr>
          <w:ilvl w:val="0"/>
          <w:numId w:val="7"/>
        </w:numPr>
        <w:spacing w:line="360" w:lineRule="auto"/>
        <w:ind w:left="1260"/>
        <w:rPr>
          <w:rFonts w:asciiTheme="minorHAnsi" w:hAnsiTheme="minorHAnsi" w:cstheme="minorHAnsi"/>
          <w:sz w:val="24"/>
          <w:szCs w:val="24"/>
          <w:lang w:val="ro-RO"/>
        </w:rPr>
      </w:pPr>
      <w:r w:rsidRPr="00C95FCA">
        <w:rPr>
          <w:rFonts w:asciiTheme="minorHAnsi" w:hAnsiTheme="minorHAnsi" w:cstheme="minorHAnsi"/>
          <w:sz w:val="24"/>
          <w:szCs w:val="24"/>
          <w:lang w:val="ro-RO"/>
        </w:rPr>
        <w:t xml:space="preserve">În scop de marketing, însă doar în situația în care avem consimțământul </w:t>
      </w:r>
      <w:r w:rsidR="004949BA" w:rsidRPr="00C95FCA">
        <w:rPr>
          <w:rFonts w:asciiTheme="minorHAnsi" w:hAnsiTheme="minorHAnsi" w:cstheme="minorHAnsi"/>
          <w:sz w:val="24"/>
          <w:szCs w:val="24"/>
          <w:lang w:val="ro-RO"/>
        </w:rPr>
        <w:t>dvs.</w:t>
      </w:r>
      <w:r w:rsidRPr="00C95FCA">
        <w:rPr>
          <w:rFonts w:asciiTheme="minorHAnsi" w:hAnsiTheme="minorHAnsi" w:cstheme="minorHAnsi"/>
          <w:sz w:val="24"/>
          <w:szCs w:val="24"/>
          <w:lang w:val="ro-RO"/>
        </w:rPr>
        <w:t xml:space="preserve"> prealabil;</w:t>
      </w:r>
    </w:p>
    <w:p w14:paraId="482309D3" w14:textId="77777777" w:rsidR="002B0A70" w:rsidRPr="00C95FCA" w:rsidRDefault="002B0A70" w:rsidP="001A41BE">
      <w:pPr>
        <w:pStyle w:val="ListParagraph"/>
        <w:numPr>
          <w:ilvl w:val="0"/>
          <w:numId w:val="7"/>
        </w:numPr>
        <w:spacing w:line="360" w:lineRule="auto"/>
        <w:ind w:left="1260"/>
        <w:rPr>
          <w:rFonts w:asciiTheme="minorHAnsi" w:hAnsiTheme="minorHAnsi" w:cstheme="minorHAnsi"/>
          <w:sz w:val="24"/>
          <w:szCs w:val="24"/>
          <w:lang w:val="ro-RO"/>
        </w:rPr>
      </w:pPr>
      <w:r w:rsidRPr="00C95FCA">
        <w:rPr>
          <w:rFonts w:asciiTheme="minorHAnsi" w:hAnsiTheme="minorHAnsi" w:cstheme="minorHAnsi"/>
          <w:sz w:val="24"/>
          <w:szCs w:val="24"/>
          <w:lang w:val="ro-RO"/>
        </w:rPr>
        <w:t>Pentru a oferi și îmbunătăți serviciile și produsele pe care le oferim;</w:t>
      </w:r>
    </w:p>
    <w:p w14:paraId="033CB1CE" w14:textId="77777777" w:rsidR="002B0A70" w:rsidRPr="00C95FCA" w:rsidRDefault="002B0A70" w:rsidP="001A41BE">
      <w:pPr>
        <w:pStyle w:val="ListParagraph"/>
        <w:numPr>
          <w:ilvl w:val="0"/>
          <w:numId w:val="7"/>
        </w:numPr>
        <w:spacing w:line="360" w:lineRule="auto"/>
        <w:ind w:left="1260"/>
        <w:rPr>
          <w:rFonts w:asciiTheme="minorHAnsi" w:hAnsiTheme="minorHAnsi" w:cstheme="minorHAnsi"/>
          <w:sz w:val="24"/>
          <w:szCs w:val="24"/>
          <w:lang w:val="ro-RO"/>
        </w:rPr>
      </w:pPr>
      <w:r w:rsidRPr="00C95FCA">
        <w:rPr>
          <w:rFonts w:asciiTheme="minorHAnsi" w:hAnsiTheme="minorHAnsi" w:cstheme="minorHAnsi"/>
          <w:sz w:val="24"/>
          <w:szCs w:val="24"/>
          <w:lang w:val="ro-RO"/>
        </w:rPr>
        <w:t>Pentru a diagnostica sau a remedia probleme tehnice;</w:t>
      </w:r>
    </w:p>
    <w:p w14:paraId="4A7DF09F" w14:textId="77777777" w:rsidR="002B0A70" w:rsidRPr="00C95FCA" w:rsidRDefault="002B0A70" w:rsidP="001A41BE">
      <w:pPr>
        <w:pStyle w:val="ListParagraph"/>
        <w:numPr>
          <w:ilvl w:val="0"/>
          <w:numId w:val="7"/>
        </w:numPr>
        <w:spacing w:line="360" w:lineRule="auto"/>
        <w:ind w:left="1260"/>
        <w:rPr>
          <w:rFonts w:asciiTheme="minorHAnsi" w:hAnsiTheme="minorHAnsi" w:cstheme="minorHAnsi"/>
          <w:sz w:val="24"/>
          <w:szCs w:val="24"/>
          <w:lang w:val="ro-RO"/>
        </w:rPr>
      </w:pPr>
      <w:r w:rsidRPr="00C95FCA">
        <w:rPr>
          <w:rFonts w:asciiTheme="minorHAnsi" w:hAnsiTheme="minorHAnsi" w:cstheme="minorHAnsi"/>
          <w:sz w:val="24"/>
          <w:szCs w:val="24"/>
          <w:lang w:val="ro-RO"/>
        </w:rPr>
        <w:t>Pentru a ne apăra împotriva atacurilor cibernetice;</w:t>
      </w:r>
    </w:p>
    <w:p w14:paraId="5C84D3DC" w14:textId="77777777" w:rsidR="002B0A70" w:rsidRPr="00C95FCA" w:rsidRDefault="002B0A70" w:rsidP="001A41BE">
      <w:pPr>
        <w:pStyle w:val="ListParagraph"/>
        <w:numPr>
          <w:ilvl w:val="0"/>
          <w:numId w:val="7"/>
        </w:numPr>
        <w:spacing w:line="360" w:lineRule="auto"/>
        <w:ind w:left="1260"/>
        <w:rPr>
          <w:rFonts w:asciiTheme="minorHAnsi" w:hAnsiTheme="minorHAnsi" w:cstheme="minorHAnsi"/>
          <w:sz w:val="24"/>
          <w:szCs w:val="24"/>
          <w:lang w:val="ro-RO"/>
        </w:rPr>
      </w:pPr>
      <w:r w:rsidRPr="00C95FCA">
        <w:rPr>
          <w:rFonts w:asciiTheme="minorHAnsi" w:hAnsiTheme="minorHAnsi" w:cstheme="minorHAnsi"/>
          <w:sz w:val="24"/>
          <w:szCs w:val="24"/>
          <w:lang w:val="ro-RO"/>
        </w:rPr>
        <w:t>Pentru crearea și/sau mentenanța conturilor;</w:t>
      </w:r>
    </w:p>
    <w:p w14:paraId="6EC0966E" w14:textId="77777777" w:rsidR="002B0A70" w:rsidRPr="00C95FCA" w:rsidRDefault="002B0A70" w:rsidP="001A41BE">
      <w:pPr>
        <w:pStyle w:val="ListParagraph"/>
        <w:numPr>
          <w:ilvl w:val="0"/>
          <w:numId w:val="7"/>
        </w:numPr>
        <w:spacing w:line="360" w:lineRule="auto"/>
        <w:ind w:left="1260"/>
        <w:rPr>
          <w:rFonts w:asciiTheme="minorHAnsi" w:hAnsiTheme="minorHAnsi" w:cstheme="minorHAnsi"/>
          <w:sz w:val="24"/>
          <w:szCs w:val="24"/>
          <w:lang w:val="ro-RO"/>
        </w:rPr>
      </w:pPr>
      <w:r w:rsidRPr="00C95FCA">
        <w:rPr>
          <w:rFonts w:asciiTheme="minorHAnsi" w:hAnsiTheme="minorHAnsi" w:cstheme="minorHAnsi"/>
          <w:sz w:val="24"/>
          <w:szCs w:val="24"/>
          <w:lang w:val="ro-RO"/>
        </w:rPr>
        <w:t>Pentru a ne conforma legislației;</w:t>
      </w:r>
    </w:p>
    <w:p w14:paraId="6D57EF4C" w14:textId="77777777" w:rsidR="002B0A70" w:rsidRPr="00C95FCA" w:rsidRDefault="002B0A70" w:rsidP="001A41BE">
      <w:pPr>
        <w:pStyle w:val="ListParagraph"/>
        <w:numPr>
          <w:ilvl w:val="0"/>
          <w:numId w:val="7"/>
        </w:numPr>
        <w:spacing w:line="360" w:lineRule="auto"/>
        <w:ind w:left="1260"/>
        <w:rPr>
          <w:rFonts w:asciiTheme="minorHAnsi" w:hAnsiTheme="minorHAnsi" w:cstheme="minorHAnsi"/>
          <w:sz w:val="24"/>
          <w:szCs w:val="24"/>
          <w:lang w:val="ro-RO"/>
        </w:rPr>
      </w:pPr>
      <w:r w:rsidRPr="00C95FCA">
        <w:rPr>
          <w:rFonts w:asciiTheme="minorHAnsi" w:hAnsiTheme="minorHAnsi" w:cstheme="minorHAnsi"/>
          <w:sz w:val="24"/>
          <w:szCs w:val="24"/>
          <w:lang w:val="ro-RO"/>
        </w:rPr>
        <w:t>Pentru constatarea sau revendicarea unui drept în instanță;</w:t>
      </w:r>
    </w:p>
    <w:p w14:paraId="618421D4" w14:textId="77777777" w:rsidR="002B0A70" w:rsidRPr="00C95FCA" w:rsidRDefault="002B0A70" w:rsidP="002F41FE">
      <w:pPr>
        <w:pStyle w:val="Heading2"/>
        <w:numPr>
          <w:ilvl w:val="0"/>
          <w:numId w:val="0"/>
        </w:numPr>
        <w:spacing w:line="360" w:lineRule="auto"/>
        <w:ind w:left="720" w:hanging="720"/>
        <w:rPr>
          <w:rFonts w:asciiTheme="minorHAnsi" w:hAnsiTheme="minorHAnsi" w:cstheme="minorHAnsi"/>
          <w:szCs w:val="24"/>
        </w:rPr>
      </w:pPr>
      <w:bookmarkStart w:id="8" w:name="_Toc514192166"/>
      <w:r w:rsidRPr="00C95FCA">
        <w:rPr>
          <w:rFonts w:asciiTheme="minorHAnsi" w:hAnsiTheme="minorHAnsi" w:cstheme="minorHAnsi"/>
          <w:szCs w:val="24"/>
        </w:rPr>
        <w:t>Care este temeiul legal pentru prelucrare?</w:t>
      </w:r>
      <w:bookmarkEnd w:id="8"/>
    </w:p>
    <w:p w14:paraId="5B4A34AC" w14:textId="59C6C549" w:rsidR="002B0A70" w:rsidRPr="00361AB3" w:rsidRDefault="004949BA" w:rsidP="00361AB3">
      <w:pPr>
        <w:pStyle w:val="ListParagraph"/>
        <w:numPr>
          <w:ilvl w:val="0"/>
          <w:numId w:val="29"/>
        </w:numPr>
        <w:spacing w:after="0" w:line="360" w:lineRule="auto"/>
        <w:rPr>
          <w:rFonts w:asciiTheme="minorHAnsi" w:hAnsiTheme="minorHAnsi" w:cstheme="minorHAnsi"/>
          <w:sz w:val="24"/>
          <w:szCs w:val="24"/>
          <w:lang w:val="ro-RO"/>
        </w:rPr>
      </w:pPr>
      <w:r w:rsidRPr="00361AB3">
        <w:rPr>
          <w:rFonts w:asciiTheme="minorHAnsi" w:hAnsiTheme="minorHAnsi" w:cstheme="minorHAnsi"/>
          <w:b/>
          <w:sz w:val="24"/>
          <w:szCs w:val="24"/>
          <w:lang w:val="ro-RO"/>
        </w:rPr>
        <w:t>V-ați dat</w:t>
      </w:r>
      <w:r w:rsidR="002B0A70" w:rsidRPr="00361AB3">
        <w:rPr>
          <w:rFonts w:asciiTheme="minorHAnsi" w:hAnsiTheme="minorHAnsi" w:cstheme="minorHAnsi"/>
          <w:b/>
          <w:sz w:val="24"/>
          <w:szCs w:val="24"/>
          <w:lang w:val="ro-RO"/>
        </w:rPr>
        <w:t xml:space="preserve"> consimțământul pentru prelucrarea datelor cu caracter personal</w:t>
      </w:r>
      <w:r w:rsidR="00361AB3" w:rsidRPr="00361AB3">
        <w:rPr>
          <w:rFonts w:asciiTheme="minorHAnsi" w:hAnsiTheme="minorHAnsi" w:cstheme="minorHAnsi"/>
          <w:b/>
          <w:sz w:val="24"/>
          <w:szCs w:val="24"/>
          <w:lang w:val="ro-RO"/>
        </w:rPr>
        <w:t xml:space="preserve"> </w:t>
      </w:r>
      <w:r w:rsidR="00361AB3">
        <w:rPr>
          <w:rFonts w:asciiTheme="minorHAnsi" w:hAnsiTheme="minorHAnsi" w:cstheme="minorHAnsi"/>
          <w:sz w:val="24"/>
          <w:szCs w:val="24"/>
          <w:lang w:val="ro-RO"/>
        </w:rPr>
        <w:t>- r</w:t>
      </w:r>
      <w:r w:rsidR="002B0A70" w:rsidRPr="00361AB3">
        <w:rPr>
          <w:rFonts w:asciiTheme="minorHAnsi" w:hAnsiTheme="minorHAnsi" w:cstheme="minorHAnsi"/>
          <w:sz w:val="24"/>
          <w:szCs w:val="24"/>
          <w:lang w:val="ro-RO"/>
        </w:rPr>
        <w:t>eține</w:t>
      </w:r>
      <w:r w:rsidR="00D439FB" w:rsidRPr="00361AB3">
        <w:rPr>
          <w:rFonts w:asciiTheme="minorHAnsi" w:hAnsiTheme="minorHAnsi" w:cstheme="minorHAnsi"/>
          <w:sz w:val="24"/>
          <w:szCs w:val="24"/>
          <w:lang w:val="ro-RO"/>
        </w:rPr>
        <w:t>ț</w:t>
      </w:r>
      <w:r w:rsidRPr="00361AB3">
        <w:rPr>
          <w:rFonts w:asciiTheme="minorHAnsi" w:hAnsiTheme="minorHAnsi" w:cstheme="minorHAnsi"/>
          <w:sz w:val="24"/>
          <w:szCs w:val="24"/>
          <w:lang w:val="ro-RO"/>
        </w:rPr>
        <w:t>i</w:t>
      </w:r>
      <w:r w:rsidR="002B0A70" w:rsidRPr="00361AB3">
        <w:rPr>
          <w:rFonts w:asciiTheme="minorHAnsi" w:hAnsiTheme="minorHAnsi" w:cstheme="minorHAnsi"/>
          <w:sz w:val="24"/>
          <w:szCs w:val="24"/>
          <w:lang w:val="ro-RO"/>
        </w:rPr>
        <w:t xml:space="preserve"> că </w:t>
      </w:r>
      <w:r w:rsidRPr="00361AB3">
        <w:rPr>
          <w:rFonts w:asciiTheme="minorHAnsi" w:hAnsiTheme="minorHAnsi" w:cstheme="minorHAnsi"/>
          <w:sz w:val="24"/>
          <w:szCs w:val="24"/>
          <w:lang w:val="ro-RO"/>
        </w:rPr>
        <w:t>vă puteți</w:t>
      </w:r>
      <w:r w:rsidR="002B0A70" w:rsidRPr="00361AB3">
        <w:rPr>
          <w:rFonts w:asciiTheme="minorHAnsi" w:hAnsiTheme="minorHAnsi" w:cstheme="minorHAnsi"/>
          <w:sz w:val="24"/>
          <w:szCs w:val="24"/>
          <w:lang w:val="ro-RO"/>
        </w:rPr>
        <w:t xml:space="preserve"> retrage în orice moment consimțământul prin urmarea instrucțiunilor de dezabonare („</w:t>
      </w:r>
      <w:r w:rsidR="002B0A70" w:rsidRPr="00361AB3">
        <w:rPr>
          <w:rFonts w:asciiTheme="minorHAnsi" w:hAnsiTheme="minorHAnsi" w:cstheme="minorHAnsi"/>
          <w:i/>
          <w:sz w:val="24"/>
          <w:szCs w:val="24"/>
          <w:lang w:val="ro-RO"/>
        </w:rPr>
        <w:t>unsubscribe</w:t>
      </w:r>
      <w:r w:rsidR="002B0A70" w:rsidRPr="00361AB3">
        <w:rPr>
          <w:rFonts w:asciiTheme="minorHAnsi" w:hAnsiTheme="minorHAnsi" w:cstheme="minorHAnsi"/>
          <w:sz w:val="24"/>
          <w:szCs w:val="24"/>
          <w:lang w:val="ro-RO"/>
        </w:rPr>
        <w:t>”) din fiecare e-mail sau prin transmiterea unei cereri scrise la adresa de e-mail</w:t>
      </w:r>
      <w:r w:rsidR="00C562C4">
        <w:rPr>
          <w:rFonts w:asciiTheme="minorHAnsi" w:hAnsiTheme="minorHAnsi" w:cstheme="minorHAnsi"/>
          <w:sz w:val="24"/>
          <w:szCs w:val="24"/>
          <w:lang w:val="ro-RO"/>
        </w:rPr>
        <w:t xml:space="preserve"> </w:t>
      </w:r>
      <w:hyperlink r:id="rId8" w:history="1">
        <w:r w:rsidR="00DD5656" w:rsidRPr="00D82D66">
          <w:rPr>
            <w:rStyle w:val="Hyperlink"/>
            <w:rFonts w:asciiTheme="minorHAnsi" w:hAnsiTheme="minorHAnsi" w:cstheme="minorHAnsi"/>
            <w:b/>
            <w:bCs/>
            <w:sz w:val="24"/>
            <w:szCs w:val="24"/>
          </w:rPr>
          <w:t>pr_ruginesti@yahoo.com</w:t>
        </w:r>
      </w:hyperlink>
      <w:r w:rsidR="006B497B">
        <w:rPr>
          <w:rFonts w:asciiTheme="minorHAnsi" w:hAnsiTheme="minorHAnsi" w:cstheme="minorHAnsi"/>
          <w:b/>
          <w:bCs/>
          <w:sz w:val="24"/>
          <w:szCs w:val="24"/>
        </w:rPr>
        <w:t xml:space="preserve"> </w:t>
      </w:r>
      <w:r w:rsidR="00C562C4">
        <w:rPr>
          <w:rFonts w:asciiTheme="minorHAnsi" w:hAnsiTheme="minorHAnsi" w:cstheme="minorHAnsi"/>
          <w:sz w:val="24"/>
          <w:szCs w:val="24"/>
          <w:lang w:val="ro-RO"/>
        </w:rPr>
        <w:t xml:space="preserve"> </w:t>
      </w:r>
    </w:p>
    <w:p w14:paraId="48D37EC7" w14:textId="0E821A81" w:rsidR="002B0A70" w:rsidRPr="00361AB3" w:rsidRDefault="002B0A70" w:rsidP="005F660F">
      <w:pPr>
        <w:pStyle w:val="ListParagraph"/>
        <w:numPr>
          <w:ilvl w:val="0"/>
          <w:numId w:val="29"/>
        </w:numPr>
        <w:spacing w:after="0" w:line="360" w:lineRule="auto"/>
        <w:rPr>
          <w:rFonts w:asciiTheme="minorHAnsi" w:hAnsiTheme="minorHAnsi" w:cstheme="minorHAnsi"/>
          <w:b/>
          <w:sz w:val="24"/>
          <w:szCs w:val="24"/>
          <w:lang w:val="ro-RO"/>
        </w:rPr>
      </w:pPr>
      <w:r w:rsidRPr="00361AB3">
        <w:rPr>
          <w:rFonts w:asciiTheme="minorHAnsi" w:hAnsiTheme="minorHAnsi" w:cstheme="minorHAnsi"/>
          <w:b/>
          <w:sz w:val="24"/>
          <w:szCs w:val="24"/>
          <w:lang w:val="ro-RO"/>
        </w:rPr>
        <w:t xml:space="preserve">Prelucrarea este necesară pentru încheierea sau executarea unui contract între </w:t>
      </w:r>
      <w:r w:rsidR="00E0441E" w:rsidRPr="00361AB3">
        <w:rPr>
          <w:rFonts w:asciiTheme="minorHAnsi" w:hAnsiTheme="minorHAnsi" w:cstheme="minorHAnsi"/>
          <w:b/>
          <w:sz w:val="24"/>
          <w:szCs w:val="24"/>
          <w:lang w:val="ro-RO"/>
        </w:rPr>
        <w:t xml:space="preserve">dvs. </w:t>
      </w:r>
      <w:r w:rsidRPr="00361AB3">
        <w:rPr>
          <w:rFonts w:asciiTheme="minorHAnsi" w:hAnsiTheme="minorHAnsi" w:cstheme="minorHAnsi"/>
          <w:b/>
          <w:sz w:val="24"/>
          <w:szCs w:val="24"/>
          <w:lang w:val="ro-RO"/>
        </w:rPr>
        <w:t>și noi</w:t>
      </w:r>
    </w:p>
    <w:p w14:paraId="0F02E4BF" w14:textId="77777777" w:rsidR="00361AB3" w:rsidRPr="00361AB3" w:rsidRDefault="00361AB3" w:rsidP="005F660F">
      <w:pPr>
        <w:pStyle w:val="NormalWeb"/>
        <w:numPr>
          <w:ilvl w:val="0"/>
          <w:numId w:val="29"/>
        </w:numPr>
        <w:spacing w:line="360" w:lineRule="auto"/>
        <w:rPr>
          <w:rStyle w:val="Emphasis"/>
          <w:rFonts w:asciiTheme="minorHAnsi" w:hAnsiTheme="minorHAnsi" w:cstheme="minorHAnsi"/>
          <w:b/>
          <w:i w:val="0"/>
        </w:rPr>
      </w:pPr>
      <w:r w:rsidRPr="00361AB3">
        <w:rPr>
          <w:rStyle w:val="Emphasis"/>
          <w:rFonts w:asciiTheme="minorHAnsi" w:hAnsiTheme="minorHAnsi" w:cstheme="minorHAnsi"/>
          <w:b/>
          <w:i w:val="0"/>
        </w:rPr>
        <w:t>prelucrarea este necesară în vederea îndeplinirii unei obligaţii legale ce ne revine;</w:t>
      </w:r>
    </w:p>
    <w:p w14:paraId="7D0E22F6" w14:textId="77777777" w:rsidR="00361AB3" w:rsidRPr="00361AB3" w:rsidRDefault="00361AB3" w:rsidP="005F660F">
      <w:pPr>
        <w:pStyle w:val="NormalWeb"/>
        <w:numPr>
          <w:ilvl w:val="0"/>
          <w:numId w:val="29"/>
        </w:numPr>
        <w:spacing w:line="360" w:lineRule="auto"/>
        <w:rPr>
          <w:rStyle w:val="Emphasis"/>
          <w:rFonts w:asciiTheme="minorHAnsi" w:hAnsiTheme="minorHAnsi" w:cstheme="minorHAnsi"/>
          <w:b/>
          <w:i w:val="0"/>
        </w:rPr>
      </w:pPr>
      <w:r w:rsidRPr="00361AB3">
        <w:rPr>
          <w:rStyle w:val="Emphasis"/>
          <w:rFonts w:asciiTheme="minorHAnsi" w:hAnsiTheme="minorHAnsi" w:cstheme="minorHAnsi"/>
          <w:b/>
          <w:i w:val="0"/>
        </w:rPr>
        <w:t>în vederea protejării intereselor vitale</w:t>
      </w:r>
    </w:p>
    <w:p w14:paraId="303F7F49" w14:textId="7633E9C4" w:rsidR="00361AB3" w:rsidRPr="00361AB3" w:rsidRDefault="00361AB3" w:rsidP="005F660F">
      <w:pPr>
        <w:pStyle w:val="NormalWeb"/>
        <w:numPr>
          <w:ilvl w:val="0"/>
          <w:numId w:val="29"/>
        </w:numPr>
        <w:spacing w:line="360" w:lineRule="auto"/>
        <w:rPr>
          <w:rFonts w:asciiTheme="minorHAnsi" w:hAnsiTheme="minorHAnsi" w:cstheme="minorHAnsi"/>
          <w:b/>
          <w:iCs/>
        </w:rPr>
      </w:pPr>
      <w:r w:rsidRPr="00361AB3">
        <w:rPr>
          <w:rStyle w:val="Emphasis"/>
          <w:rFonts w:asciiTheme="minorHAnsi" w:hAnsiTheme="minorHAnsi" w:cstheme="minorHAnsi"/>
          <w:b/>
          <w:i w:val="0"/>
        </w:rPr>
        <w:t>pentru îndeplinirea unei sarcini care servește unui interes public</w:t>
      </w:r>
    </w:p>
    <w:p w14:paraId="74B37F64" w14:textId="77777777" w:rsidR="002B0A70" w:rsidRPr="00361AB3" w:rsidRDefault="002B0A70" w:rsidP="005F660F">
      <w:pPr>
        <w:pStyle w:val="ListParagraph"/>
        <w:numPr>
          <w:ilvl w:val="0"/>
          <w:numId w:val="29"/>
        </w:numPr>
        <w:spacing w:after="0" w:line="360" w:lineRule="auto"/>
        <w:rPr>
          <w:rFonts w:asciiTheme="minorHAnsi" w:hAnsiTheme="minorHAnsi" w:cstheme="minorHAnsi"/>
          <w:b/>
          <w:sz w:val="24"/>
          <w:szCs w:val="24"/>
          <w:lang w:val="ro-RO"/>
        </w:rPr>
      </w:pPr>
      <w:r w:rsidRPr="00361AB3">
        <w:rPr>
          <w:rFonts w:asciiTheme="minorHAnsi" w:hAnsiTheme="minorHAnsi" w:cstheme="minorHAnsi"/>
          <w:b/>
          <w:sz w:val="24"/>
          <w:szCs w:val="24"/>
          <w:lang w:val="ro-RO"/>
        </w:rPr>
        <w:t>Prelucrarea este necesară în scopul intereselor noastre legitime sau ale altei părți</w:t>
      </w:r>
    </w:p>
    <w:p w14:paraId="252B1D22" w14:textId="77777777" w:rsidR="002B0A70" w:rsidRPr="00C95FCA" w:rsidRDefault="002B0A70" w:rsidP="001D1D53">
      <w:pPr>
        <w:pStyle w:val="Heading2"/>
        <w:numPr>
          <w:ilvl w:val="0"/>
          <w:numId w:val="0"/>
        </w:numPr>
        <w:spacing w:line="360" w:lineRule="auto"/>
        <w:ind w:left="720" w:hanging="720"/>
        <w:rPr>
          <w:rFonts w:asciiTheme="minorHAnsi" w:hAnsiTheme="minorHAnsi" w:cstheme="minorHAnsi"/>
          <w:szCs w:val="24"/>
        </w:rPr>
      </w:pPr>
      <w:bookmarkStart w:id="9" w:name="_Toc514192167"/>
      <w:r w:rsidRPr="00C95FCA">
        <w:rPr>
          <w:rFonts w:asciiTheme="minorHAnsi" w:hAnsiTheme="minorHAnsi" w:cstheme="minorHAnsi"/>
          <w:szCs w:val="24"/>
        </w:rPr>
        <w:t>Cât timp stocăm datele?</w:t>
      </w:r>
      <w:bookmarkEnd w:id="9"/>
    </w:p>
    <w:p w14:paraId="40A55A06" w14:textId="1C4E7020" w:rsidR="002B0A70" w:rsidRPr="00C95FCA" w:rsidRDefault="002B0A70" w:rsidP="001A41BE">
      <w:pPr>
        <w:spacing w:line="360" w:lineRule="auto"/>
        <w:rPr>
          <w:rFonts w:asciiTheme="minorHAnsi" w:hAnsiTheme="minorHAnsi" w:cstheme="minorHAnsi"/>
          <w:sz w:val="24"/>
          <w:szCs w:val="24"/>
          <w:lang w:val="ro-RO"/>
        </w:rPr>
      </w:pPr>
      <w:r w:rsidRPr="00C95FCA">
        <w:rPr>
          <w:rFonts w:asciiTheme="minorHAnsi" w:hAnsiTheme="minorHAnsi" w:cstheme="minorHAnsi"/>
          <w:sz w:val="24"/>
          <w:szCs w:val="24"/>
          <w:lang w:val="ro-RO"/>
        </w:rPr>
        <w:t>Stocăm datele cu caracter personal doar pe perioada necesară îndeplinirii scopurilor</w:t>
      </w:r>
      <w:r w:rsidR="0022088A" w:rsidRPr="00C95FCA">
        <w:rPr>
          <w:rFonts w:asciiTheme="minorHAnsi" w:hAnsiTheme="minorHAnsi" w:cstheme="minorHAnsi"/>
          <w:sz w:val="24"/>
          <w:szCs w:val="24"/>
          <w:lang w:val="ro-RO"/>
        </w:rPr>
        <w:t xml:space="preserve"> și în conformitate cu legislația în vigoare.</w:t>
      </w:r>
      <w:r w:rsidR="008A0A63">
        <w:rPr>
          <w:rFonts w:asciiTheme="minorHAnsi" w:hAnsiTheme="minorHAnsi" w:cstheme="minorHAnsi"/>
          <w:sz w:val="24"/>
          <w:szCs w:val="24"/>
          <w:lang w:val="ro-RO"/>
        </w:rPr>
        <w:t xml:space="preserve"> </w:t>
      </w:r>
      <w:r w:rsidRPr="00C95FCA">
        <w:rPr>
          <w:rFonts w:asciiTheme="minorHAnsi" w:hAnsiTheme="minorHAnsi" w:cstheme="minorHAnsi"/>
          <w:sz w:val="24"/>
          <w:szCs w:val="24"/>
          <w:lang w:val="ro-RO"/>
        </w:rPr>
        <w:t>După încheierea perioadei, datele cu caracter personal vor fi distruse sau șterse din sistemele informatice sau transformate în date anonime pentru a fi utilizate în scopuri de cercetare științifică, istorică sau statistică.</w:t>
      </w:r>
    </w:p>
    <w:p w14:paraId="766A4020" w14:textId="3C924DDC" w:rsidR="002B0A70" w:rsidRPr="00C95FCA" w:rsidRDefault="002B0A70" w:rsidP="001D1D53">
      <w:pPr>
        <w:pStyle w:val="Heading2"/>
        <w:numPr>
          <w:ilvl w:val="0"/>
          <w:numId w:val="0"/>
        </w:numPr>
        <w:spacing w:line="360" w:lineRule="auto"/>
        <w:ind w:left="720" w:hanging="720"/>
        <w:rPr>
          <w:rFonts w:asciiTheme="minorHAnsi" w:hAnsiTheme="minorHAnsi" w:cstheme="minorHAnsi"/>
          <w:szCs w:val="24"/>
        </w:rPr>
      </w:pPr>
      <w:bookmarkStart w:id="10" w:name="_Toc514192168"/>
      <w:r w:rsidRPr="00C95FCA">
        <w:rPr>
          <w:rFonts w:asciiTheme="minorHAnsi" w:hAnsiTheme="minorHAnsi" w:cstheme="minorHAnsi"/>
          <w:szCs w:val="24"/>
        </w:rPr>
        <w:t xml:space="preserve">Cum partajăm informațiile </w:t>
      </w:r>
      <w:r w:rsidR="00672A9F" w:rsidRPr="00C95FCA">
        <w:rPr>
          <w:rFonts w:asciiTheme="minorHAnsi" w:hAnsiTheme="minorHAnsi" w:cstheme="minorHAnsi"/>
          <w:szCs w:val="24"/>
        </w:rPr>
        <w:t>dvs.</w:t>
      </w:r>
      <w:r w:rsidRPr="00C95FCA">
        <w:rPr>
          <w:rFonts w:asciiTheme="minorHAnsi" w:hAnsiTheme="minorHAnsi" w:cstheme="minorHAnsi"/>
          <w:szCs w:val="24"/>
        </w:rPr>
        <w:t xml:space="preserve"> cu ceilalți?</w:t>
      </w:r>
      <w:bookmarkEnd w:id="10"/>
    </w:p>
    <w:p w14:paraId="2DDBAD5A" w14:textId="54EF0894" w:rsidR="002B0A70" w:rsidRPr="00C95FCA" w:rsidRDefault="00672A9F" w:rsidP="001A41BE">
      <w:pPr>
        <w:spacing w:line="360" w:lineRule="auto"/>
        <w:rPr>
          <w:rFonts w:asciiTheme="minorHAnsi" w:hAnsiTheme="minorHAnsi" w:cstheme="minorHAnsi"/>
          <w:sz w:val="24"/>
          <w:szCs w:val="24"/>
          <w:bdr w:val="none" w:sz="0" w:space="0" w:color="auto" w:frame="1"/>
          <w:lang w:val="ro-RO"/>
        </w:rPr>
      </w:pPr>
      <w:r w:rsidRPr="00C95FCA">
        <w:rPr>
          <w:rFonts w:asciiTheme="minorHAnsi" w:hAnsiTheme="minorHAnsi" w:cstheme="minorHAnsi"/>
          <w:sz w:val="24"/>
          <w:szCs w:val="24"/>
          <w:bdr w:val="none" w:sz="0" w:space="0" w:color="auto" w:frame="1"/>
          <w:lang w:val="ro-RO"/>
        </w:rPr>
        <w:t>Putem dezvălui datele dvs</w:t>
      </w:r>
      <w:r w:rsidR="0022088A" w:rsidRPr="00C95FCA">
        <w:rPr>
          <w:rFonts w:asciiTheme="minorHAnsi" w:hAnsiTheme="minorHAnsi" w:cstheme="minorHAnsi"/>
          <w:sz w:val="24"/>
          <w:szCs w:val="24"/>
          <w:bdr w:val="none" w:sz="0" w:space="0" w:color="auto" w:frame="1"/>
          <w:lang w:val="ro-RO"/>
        </w:rPr>
        <w:t>.</w:t>
      </w:r>
      <w:r w:rsidR="002B0A70" w:rsidRPr="00C95FCA">
        <w:rPr>
          <w:rFonts w:asciiTheme="minorHAnsi" w:hAnsiTheme="minorHAnsi" w:cstheme="minorHAnsi"/>
          <w:sz w:val="24"/>
          <w:szCs w:val="24"/>
          <w:bdr w:val="none" w:sz="0" w:space="0" w:color="auto" w:frame="1"/>
          <w:lang w:val="ro-RO"/>
        </w:rPr>
        <w:t>, respectând legea aplicabilă</w:t>
      </w:r>
      <w:r w:rsidR="0022088A" w:rsidRPr="00C95FCA">
        <w:rPr>
          <w:rFonts w:asciiTheme="minorHAnsi" w:hAnsiTheme="minorHAnsi" w:cstheme="minorHAnsi"/>
          <w:sz w:val="24"/>
          <w:szCs w:val="24"/>
          <w:bdr w:val="none" w:sz="0" w:space="0" w:color="auto" w:frame="1"/>
          <w:lang w:val="ro-RO"/>
        </w:rPr>
        <w:t xml:space="preserve">, către diferite instituții, </w:t>
      </w:r>
      <w:r w:rsidR="002B0A70" w:rsidRPr="00C95FCA">
        <w:rPr>
          <w:rFonts w:asciiTheme="minorHAnsi" w:hAnsiTheme="minorHAnsi" w:cstheme="minorHAnsi"/>
          <w:sz w:val="24"/>
          <w:szCs w:val="24"/>
          <w:bdr w:val="none" w:sz="0" w:space="0" w:color="auto" w:frame="1"/>
          <w:lang w:val="ro-RO"/>
        </w:rPr>
        <w:t>parteneri sau al</w:t>
      </w:r>
      <w:r w:rsidR="0022088A" w:rsidRPr="00C95FCA">
        <w:rPr>
          <w:rFonts w:asciiTheme="minorHAnsi" w:hAnsiTheme="minorHAnsi" w:cstheme="minorHAnsi"/>
          <w:sz w:val="24"/>
          <w:szCs w:val="24"/>
          <w:bdr w:val="none" w:sz="0" w:space="0" w:color="auto" w:frame="1"/>
          <w:lang w:val="ro-RO"/>
        </w:rPr>
        <w:t>ți</w:t>
      </w:r>
      <w:r w:rsidR="002B0A70" w:rsidRPr="00C95FCA">
        <w:rPr>
          <w:rFonts w:asciiTheme="minorHAnsi" w:hAnsiTheme="minorHAnsi" w:cstheme="minorHAnsi"/>
          <w:sz w:val="24"/>
          <w:szCs w:val="24"/>
          <w:bdr w:val="none" w:sz="0" w:space="0" w:color="auto" w:frame="1"/>
          <w:lang w:val="ro-RO"/>
        </w:rPr>
        <w:t xml:space="preserve"> terți. Depunem în permanență eforturi rezonabile pentru a ne asigura că acești</w:t>
      </w:r>
      <w:r w:rsidR="0022088A" w:rsidRPr="00C95FCA">
        <w:rPr>
          <w:rFonts w:asciiTheme="minorHAnsi" w:hAnsiTheme="minorHAnsi" w:cstheme="minorHAnsi"/>
          <w:sz w:val="24"/>
          <w:szCs w:val="24"/>
          <w:bdr w:val="none" w:sz="0" w:space="0" w:color="auto" w:frame="1"/>
          <w:lang w:val="ro-RO"/>
        </w:rPr>
        <w:t>a</w:t>
      </w:r>
      <w:r w:rsidR="002B0A70" w:rsidRPr="00C95FCA">
        <w:rPr>
          <w:rFonts w:asciiTheme="minorHAnsi" w:hAnsiTheme="minorHAnsi" w:cstheme="minorHAnsi"/>
          <w:sz w:val="24"/>
          <w:szCs w:val="24"/>
          <w:bdr w:val="none" w:sz="0" w:space="0" w:color="auto" w:frame="1"/>
          <w:lang w:val="ro-RO"/>
        </w:rPr>
        <w:t xml:space="preserve"> au </w:t>
      </w:r>
      <w:r w:rsidR="002B0A70" w:rsidRPr="00C95FCA">
        <w:rPr>
          <w:rFonts w:asciiTheme="minorHAnsi" w:hAnsiTheme="minorHAnsi" w:cstheme="minorHAnsi"/>
          <w:sz w:val="24"/>
          <w:szCs w:val="24"/>
          <w:bdr w:val="none" w:sz="0" w:space="0" w:color="auto" w:frame="1"/>
          <w:lang w:val="ro-RO"/>
        </w:rPr>
        <w:lastRenderedPageBreak/>
        <w:t>implementate măsuri adecvate de protecție și s</w:t>
      </w:r>
      <w:r w:rsidRPr="00C95FCA">
        <w:rPr>
          <w:rFonts w:asciiTheme="minorHAnsi" w:hAnsiTheme="minorHAnsi" w:cstheme="minorHAnsi"/>
          <w:sz w:val="24"/>
          <w:szCs w:val="24"/>
          <w:bdr w:val="none" w:sz="0" w:space="0" w:color="auto" w:frame="1"/>
          <w:lang w:val="ro-RO"/>
        </w:rPr>
        <w:t>ecuritate, prin</w:t>
      </w:r>
      <w:r w:rsidR="002B0A70" w:rsidRPr="00C95FCA">
        <w:rPr>
          <w:rFonts w:asciiTheme="minorHAnsi" w:hAnsiTheme="minorHAnsi" w:cstheme="minorHAnsi"/>
          <w:sz w:val="24"/>
          <w:szCs w:val="24"/>
          <w:bdr w:val="none" w:sz="0" w:space="0" w:color="auto" w:frame="1"/>
          <w:lang w:val="ro-RO"/>
        </w:rPr>
        <w:t xml:space="preserve"> clauze contractuale</w:t>
      </w:r>
      <w:r w:rsidRPr="00C95FCA">
        <w:rPr>
          <w:rFonts w:asciiTheme="minorHAnsi" w:hAnsiTheme="minorHAnsi" w:cstheme="minorHAnsi"/>
          <w:sz w:val="24"/>
          <w:szCs w:val="24"/>
          <w:bdr w:val="none" w:sz="0" w:space="0" w:color="auto" w:frame="1"/>
          <w:lang w:val="ro-RO"/>
        </w:rPr>
        <w:t>,</w:t>
      </w:r>
      <w:r w:rsidR="002B0A70" w:rsidRPr="00C95FCA">
        <w:rPr>
          <w:rFonts w:asciiTheme="minorHAnsi" w:hAnsiTheme="minorHAnsi" w:cstheme="minorHAnsi"/>
          <w:sz w:val="24"/>
          <w:szCs w:val="24"/>
          <w:bdr w:val="none" w:sz="0" w:space="0" w:color="auto" w:frame="1"/>
          <w:lang w:val="ro-RO"/>
        </w:rPr>
        <w:t xml:space="preserve"> astfel încât datele </w:t>
      </w:r>
      <w:r w:rsidRPr="00C95FCA">
        <w:rPr>
          <w:rFonts w:asciiTheme="minorHAnsi" w:hAnsiTheme="minorHAnsi" w:cstheme="minorHAnsi"/>
          <w:sz w:val="24"/>
          <w:szCs w:val="24"/>
          <w:bdr w:val="none" w:sz="0" w:space="0" w:color="auto" w:frame="1"/>
          <w:lang w:val="ro-RO"/>
        </w:rPr>
        <w:t>dvs. să fie protejate. Vă</w:t>
      </w:r>
      <w:r w:rsidR="002B0A70" w:rsidRPr="00C95FCA">
        <w:rPr>
          <w:rFonts w:asciiTheme="minorHAnsi" w:hAnsiTheme="minorHAnsi" w:cstheme="minorHAnsi"/>
          <w:sz w:val="24"/>
          <w:szCs w:val="24"/>
          <w:bdr w:val="none" w:sz="0" w:space="0" w:color="auto" w:frame="1"/>
          <w:lang w:val="ro-RO"/>
        </w:rPr>
        <w:t xml:space="preserve"> vom informa cu privire la identitatea acestor companii înainte de transmitere sau într-un termen rezonabil și ne vom asigura că orice transfer este legitim, având la bază consimțământul </w:t>
      </w:r>
      <w:r w:rsidRPr="00C95FCA">
        <w:rPr>
          <w:rFonts w:asciiTheme="minorHAnsi" w:hAnsiTheme="minorHAnsi" w:cstheme="minorHAnsi"/>
          <w:sz w:val="24"/>
          <w:szCs w:val="24"/>
          <w:bdr w:val="none" w:sz="0" w:space="0" w:color="auto" w:frame="1"/>
          <w:lang w:val="ro-RO"/>
        </w:rPr>
        <w:t>dvs.</w:t>
      </w:r>
      <w:r w:rsidR="002B0A70" w:rsidRPr="00C95FCA">
        <w:rPr>
          <w:rFonts w:asciiTheme="minorHAnsi" w:hAnsiTheme="minorHAnsi" w:cstheme="minorHAnsi"/>
          <w:sz w:val="24"/>
          <w:szCs w:val="24"/>
          <w:bdr w:val="none" w:sz="0" w:space="0" w:color="auto" w:frame="1"/>
          <w:lang w:val="ro-RO"/>
        </w:rPr>
        <w:t xml:space="preserve"> sau alt temei juridic.</w:t>
      </w:r>
      <w:r w:rsidR="002B0A70" w:rsidRPr="00C95FCA">
        <w:rPr>
          <w:rFonts w:asciiTheme="minorHAnsi" w:hAnsiTheme="minorHAnsi" w:cstheme="minorHAnsi"/>
          <w:color w:val="FF0000"/>
          <w:sz w:val="24"/>
          <w:szCs w:val="24"/>
          <w:lang w:val="ro-RO"/>
        </w:rPr>
        <w:t> </w:t>
      </w:r>
    </w:p>
    <w:p w14:paraId="5F961C0D" w14:textId="3A97486D" w:rsidR="002B0A70" w:rsidRPr="00C95FCA" w:rsidRDefault="002B0A70" w:rsidP="001A41BE">
      <w:pPr>
        <w:spacing w:line="360" w:lineRule="auto"/>
        <w:rPr>
          <w:rFonts w:asciiTheme="minorHAnsi" w:hAnsiTheme="minorHAnsi" w:cstheme="minorHAnsi"/>
          <w:sz w:val="24"/>
          <w:szCs w:val="24"/>
          <w:lang w:val="ro-RO"/>
        </w:rPr>
      </w:pPr>
      <w:r w:rsidRPr="00C95FCA">
        <w:rPr>
          <w:rFonts w:asciiTheme="minorHAnsi" w:hAnsiTheme="minorHAnsi" w:cstheme="minorHAnsi"/>
          <w:sz w:val="24"/>
          <w:szCs w:val="24"/>
          <w:lang w:val="ro-RO"/>
        </w:rPr>
        <w:t>Vom putea, de asem</w:t>
      </w:r>
      <w:r w:rsidR="00672A9F" w:rsidRPr="00C95FCA">
        <w:rPr>
          <w:rFonts w:asciiTheme="minorHAnsi" w:hAnsiTheme="minorHAnsi" w:cstheme="minorHAnsi"/>
          <w:sz w:val="24"/>
          <w:szCs w:val="24"/>
          <w:lang w:val="ro-RO"/>
        </w:rPr>
        <w:t>enea, furniza informațiile dvs.</w:t>
      </w:r>
      <w:r w:rsidRPr="00C95FCA">
        <w:rPr>
          <w:rFonts w:asciiTheme="minorHAnsi" w:hAnsiTheme="minorHAnsi" w:cstheme="minorHAnsi"/>
          <w:sz w:val="24"/>
          <w:szCs w:val="24"/>
          <w:lang w:val="ro-RO"/>
        </w:rPr>
        <w:t xml:space="preserve"> cu caracter personal și către parchet, poliție, instanțele judecătorești și alte organe abilitate ale statului, în baza și în limitele prevederilor legale și ca urmare a unor cereri expres formulate.</w:t>
      </w:r>
    </w:p>
    <w:p w14:paraId="2C19C0E4" w14:textId="77777777" w:rsidR="00AD5B2F" w:rsidRPr="00C95FCA" w:rsidRDefault="00AD5B2F" w:rsidP="001A41BE">
      <w:pPr>
        <w:pStyle w:val="NoSpacing"/>
        <w:spacing w:line="360" w:lineRule="auto"/>
        <w:rPr>
          <w:rFonts w:asciiTheme="minorHAnsi" w:hAnsiTheme="minorHAnsi" w:cstheme="minorHAnsi"/>
          <w:sz w:val="24"/>
          <w:szCs w:val="24"/>
        </w:rPr>
      </w:pPr>
      <w:r w:rsidRPr="00C95FCA">
        <w:rPr>
          <w:rFonts w:asciiTheme="minorHAnsi" w:hAnsiTheme="minorHAnsi" w:cstheme="minorHAnsi"/>
          <w:sz w:val="24"/>
          <w:szCs w:val="24"/>
        </w:rPr>
        <w:t>Datele dvs. nu vor fi transmise către o țară terță sau organizație internațională.</w:t>
      </w:r>
    </w:p>
    <w:p w14:paraId="688B78DE" w14:textId="58BC4670" w:rsidR="002B0A70" w:rsidRPr="00C95FCA" w:rsidRDefault="002B0A70" w:rsidP="001D1D53">
      <w:pPr>
        <w:pStyle w:val="Heading1"/>
        <w:numPr>
          <w:ilvl w:val="0"/>
          <w:numId w:val="0"/>
        </w:numPr>
        <w:spacing w:line="360" w:lineRule="auto"/>
        <w:ind w:left="720" w:hanging="720"/>
        <w:rPr>
          <w:rFonts w:asciiTheme="minorHAnsi" w:hAnsiTheme="minorHAnsi" w:cstheme="minorHAnsi"/>
          <w:sz w:val="24"/>
          <w:szCs w:val="24"/>
          <w:lang w:val="ro-RO"/>
        </w:rPr>
      </w:pPr>
      <w:bookmarkStart w:id="11" w:name="_Toc514192169"/>
      <w:r w:rsidRPr="00C95FCA">
        <w:rPr>
          <w:rFonts w:asciiTheme="minorHAnsi" w:hAnsiTheme="minorHAnsi" w:cstheme="minorHAnsi"/>
          <w:sz w:val="24"/>
          <w:szCs w:val="24"/>
          <w:lang w:val="ro-RO"/>
        </w:rPr>
        <w:t xml:space="preserve">Care sunt drepturile </w:t>
      </w:r>
      <w:r w:rsidR="00AD5B2F" w:rsidRPr="00C95FCA">
        <w:rPr>
          <w:rFonts w:asciiTheme="minorHAnsi" w:hAnsiTheme="minorHAnsi" w:cstheme="minorHAnsi"/>
          <w:sz w:val="24"/>
          <w:szCs w:val="24"/>
          <w:lang w:val="ro-RO"/>
        </w:rPr>
        <w:t>dvs.</w:t>
      </w:r>
      <w:r w:rsidRPr="00C95FCA">
        <w:rPr>
          <w:rFonts w:asciiTheme="minorHAnsi" w:hAnsiTheme="minorHAnsi" w:cstheme="minorHAnsi"/>
          <w:sz w:val="24"/>
          <w:szCs w:val="24"/>
          <w:lang w:val="ro-RO"/>
        </w:rPr>
        <w:t>?</w:t>
      </w:r>
      <w:bookmarkEnd w:id="11"/>
    </w:p>
    <w:p w14:paraId="49A8BC8E" w14:textId="3970E05A" w:rsidR="002B0A70" w:rsidRPr="00C95FCA" w:rsidRDefault="002B0A70" w:rsidP="001A41BE">
      <w:pPr>
        <w:spacing w:line="360" w:lineRule="auto"/>
        <w:rPr>
          <w:rFonts w:asciiTheme="minorHAnsi" w:hAnsiTheme="minorHAnsi" w:cstheme="minorHAnsi"/>
          <w:sz w:val="24"/>
          <w:szCs w:val="24"/>
          <w:lang w:val="ro-RO"/>
        </w:rPr>
      </w:pPr>
      <w:r w:rsidRPr="00C95FCA">
        <w:rPr>
          <w:rFonts w:asciiTheme="minorHAnsi" w:hAnsiTheme="minorHAnsi" w:cstheme="minorHAnsi"/>
          <w:sz w:val="24"/>
          <w:szCs w:val="24"/>
          <w:lang w:val="ro-RO"/>
        </w:rPr>
        <w:t xml:space="preserve">Drepturile </w:t>
      </w:r>
      <w:r w:rsidR="00AD5B2F" w:rsidRPr="00C95FCA">
        <w:rPr>
          <w:rFonts w:asciiTheme="minorHAnsi" w:hAnsiTheme="minorHAnsi" w:cstheme="minorHAnsi"/>
          <w:sz w:val="24"/>
          <w:szCs w:val="24"/>
          <w:lang w:val="ro-RO"/>
        </w:rPr>
        <w:t>dvs.,</w:t>
      </w:r>
      <w:r w:rsidRPr="00C95FCA">
        <w:rPr>
          <w:rFonts w:asciiTheme="minorHAnsi" w:hAnsiTheme="minorHAnsi" w:cstheme="minorHAnsi"/>
          <w:sz w:val="24"/>
          <w:szCs w:val="24"/>
          <w:lang w:val="ro-RO"/>
        </w:rPr>
        <w:t xml:space="preserve"> conform Regulamentului GDPR</w:t>
      </w:r>
      <w:r w:rsidR="00AD5B2F" w:rsidRPr="00C95FCA">
        <w:rPr>
          <w:rFonts w:asciiTheme="minorHAnsi" w:hAnsiTheme="minorHAnsi" w:cstheme="minorHAnsi"/>
          <w:sz w:val="24"/>
          <w:szCs w:val="24"/>
          <w:lang w:val="ro-RO"/>
        </w:rPr>
        <w:t>,</w:t>
      </w:r>
      <w:r w:rsidRPr="00C95FCA">
        <w:rPr>
          <w:rFonts w:asciiTheme="minorHAnsi" w:hAnsiTheme="minorHAnsi" w:cstheme="minorHAnsi"/>
          <w:sz w:val="24"/>
          <w:szCs w:val="24"/>
          <w:lang w:val="ro-RO"/>
        </w:rPr>
        <w:t xml:space="preserve"> sunt următoarele:</w:t>
      </w:r>
    </w:p>
    <w:p w14:paraId="027D7E2E" w14:textId="77777777" w:rsidR="006E4E30" w:rsidRPr="00945093" w:rsidRDefault="006E4E30" w:rsidP="006E4E30">
      <w:pPr>
        <w:pStyle w:val="NormalWeb"/>
        <w:numPr>
          <w:ilvl w:val="0"/>
          <w:numId w:val="30"/>
        </w:numPr>
        <w:spacing w:line="360" w:lineRule="auto"/>
        <w:rPr>
          <w:rStyle w:val="Emphasis"/>
          <w:rFonts w:asciiTheme="minorHAnsi" w:hAnsiTheme="minorHAnsi" w:cstheme="minorHAnsi"/>
          <w:i w:val="0"/>
        </w:rPr>
      </w:pPr>
      <w:r w:rsidRPr="006E4E30">
        <w:rPr>
          <w:rStyle w:val="Emphasis"/>
          <w:rFonts w:asciiTheme="minorHAnsi" w:hAnsiTheme="minorHAnsi" w:cstheme="minorHAnsi"/>
          <w:b/>
          <w:i w:val="0"/>
        </w:rPr>
        <w:t>Dreptul de retragere a consimțământului</w:t>
      </w:r>
      <w:r>
        <w:rPr>
          <w:rStyle w:val="Emphasis"/>
          <w:rFonts w:asciiTheme="minorHAnsi" w:hAnsiTheme="minorHAnsi" w:cstheme="minorHAnsi"/>
          <w:i w:val="0"/>
        </w:rPr>
        <w:t xml:space="preserve"> – în situația în care vă prelucrăm datele ca urmare a acordului dvs.</w:t>
      </w:r>
      <w:r w:rsidRPr="00945093">
        <w:rPr>
          <w:rStyle w:val="Emphasis"/>
          <w:rFonts w:asciiTheme="minorHAnsi" w:hAnsiTheme="minorHAnsi" w:cstheme="minorHAnsi"/>
          <w:i w:val="0"/>
        </w:rPr>
        <w:t>;</w:t>
      </w:r>
    </w:p>
    <w:p w14:paraId="235E5E44" w14:textId="77777777" w:rsidR="006E4E30" w:rsidRPr="006829BF" w:rsidRDefault="006E4E30" w:rsidP="006E4E30">
      <w:pPr>
        <w:pStyle w:val="NormalWeb"/>
        <w:numPr>
          <w:ilvl w:val="0"/>
          <w:numId w:val="30"/>
        </w:numPr>
        <w:spacing w:line="360" w:lineRule="auto"/>
        <w:rPr>
          <w:rStyle w:val="Emphasis"/>
          <w:rFonts w:asciiTheme="minorHAnsi" w:hAnsiTheme="minorHAnsi" w:cstheme="minorHAnsi"/>
          <w:i w:val="0"/>
          <w:u w:val="single"/>
        </w:rPr>
      </w:pPr>
      <w:r w:rsidRPr="006E4E30">
        <w:rPr>
          <w:rStyle w:val="Emphasis"/>
          <w:rFonts w:asciiTheme="minorHAnsi" w:hAnsiTheme="minorHAnsi" w:cstheme="minorHAnsi"/>
          <w:b/>
          <w:i w:val="0"/>
        </w:rPr>
        <w:t>Dreptul de a fi informat</w:t>
      </w:r>
      <w:r w:rsidRPr="006E4E30">
        <w:rPr>
          <w:rStyle w:val="Emphasis"/>
          <w:rFonts w:asciiTheme="minorHAnsi" w:hAnsiTheme="minorHAnsi" w:cstheme="minorHAnsi"/>
          <w:i w:val="0"/>
        </w:rPr>
        <w:t xml:space="preserve"> cu privire la prelucrarea datelor dvs</w:t>
      </w:r>
      <w:r w:rsidRPr="006829BF">
        <w:rPr>
          <w:rStyle w:val="Emphasis"/>
          <w:rFonts w:asciiTheme="minorHAnsi" w:hAnsiTheme="minorHAnsi" w:cstheme="minorHAnsi"/>
          <w:i w:val="0"/>
          <w:u w:val="single"/>
        </w:rPr>
        <w:t>.</w:t>
      </w:r>
      <w:r>
        <w:rPr>
          <w:rStyle w:val="Emphasis"/>
          <w:rFonts w:asciiTheme="minorHAnsi" w:hAnsiTheme="minorHAnsi" w:cstheme="minorHAnsi"/>
          <w:i w:val="0"/>
        </w:rPr>
        <w:t xml:space="preserve"> – veți fi întotdeauna informat corespunzător cu privire la modul în care vă prelucrăm datele;</w:t>
      </w:r>
    </w:p>
    <w:p w14:paraId="765308FB" w14:textId="77777777" w:rsidR="006E4E30" w:rsidRPr="00ED3E19" w:rsidRDefault="006E4E30" w:rsidP="006E4E30">
      <w:pPr>
        <w:pStyle w:val="NormalWeb"/>
        <w:numPr>
          <w:ilvl w:val="0"/>
          <w:numId w:val="30"/>
        </w:numPr>
        <w:spacing w:line="360" w:lineRule="auto"/>
        <w:rPr>
          <w:rStyle w:val="Emphasis"/>
          <w:rFonts w:asciiTheme="minorHAnsi" w:hAnsiTheme="minorHAnsi" w:cstheme="minorHAnsi"/>
          <w:i w:val="0"/>
        </w:rPr>
      </w:pPr>
      <w:r w:rsidRPr="006E4E30">
        <w:rPr>
          <w:rStyle w:val="Emphasis"/>
          <w:rFonts w:asciiTheme="minorHAnsi" w:hAnsiTheme="minorHAnsi" w:cstheme="minorHAnsi"/>
          <w:b/>
          <w:i w:val="0"/>
        </w:rPr>
        <w:t>Dreptul de acces</w:t>
      </w:r>
      <w:r w:rsidRPr="006829BF">
        <w:rPr>
          <w:rStyle w:val="Emphasis"/>
          <w:rFonts w:asciiTheme="minorHAnsi" w:hAnsiTheme="minorHAnsi" w:cstheme="minorHAnsi"/>
          <w:i w:val="0"/>
          <w:u w:val="single"/>
        </w:rPr>
        <w:t xml:space="preserve"> </w:t>
      </w:r>
      <w:r w:rsidRPr="00791901">
        <w:rPr>
          <w:rStyle w:val="Emphasis"/>
          <w:rFonts w:asciiTheme="minorHAnsi" w:hAnsiTheme="minorHAnsi" w:cstheme="minorHAnsi"/>
          <w:i w:val="0"/>
        </w:rPr>
        <w:t>asupra datelor</w:t>
      </w:r>
      <w:r w:rsidRPr="00ED3E19">
        <w:rPr>
          <w:rStyle w:val="Emphasis"/>
          <w:rFonts w:asciiTheme="minorHAnsi" w:hAnsiTheme="minorHAnsi" w:cstheme="minorHAnsi"/>
          <w:i w:val="0"/>
        </w:rPr>
        <w:t xml:space="preserve"> </w:t>
      </w:r>
      <w:r>
        <w:rPr>
          <w:rStyle w:val="Emphasis"/>
          <w:rFonts w:asciiTheme="minorHAnsi" w:hAnsiTheme="minorHAnsi" w:cstheme="minorHAnsi"/>
          <w:i w:val="0"/>
        </w:rPr>
        <w:t>–</w:t>
      </w:r>
      <w:r w:rsidRPr="00ED3E19">
        <w:rPr>
          <w:rStyle w:val="Emphasis"/>
          <w:rFonts w:asciiTheme="minorHAnsi" w:hAnsiTheme="minorHAnsi" w:cstheme="minorHAnsi"/>
          <w:i w:val="0"/>
        </w:rPr>
        <w:t xml:space="preserve"> </w:t>
      </w:r>
      <w:r w:rsidRPr="00ED3E19">
        <w:rPr>
          <w:rFonts w:asciiTheme="minorHAnsi" w:hAnsiTheme="minorHAnsi" w:cstheme="minorHAnsi"/>
        </w:rPr>
        <w:t>confirmarea</w:t>
      </w:r>
      <w:r>
        <w:rPr>
          <w:rFonts w:asciiTheme="minorHAnsi" w:hAnsiTheme="minorHAnsi" w:cstheme="minorHAnsi"/>
        </w:rPr>
        <w:t>/infirmarea</w:t>
      </w:r>
      <w:r w:rsidRPr="00ED3E19">
        <w:rPr>
          <w:rFonts w:asciiTheme="minorHAnsi" w:hAnsiTheme="minorHAnsi" w:cstheme="minorHAnsi"/>
        </w:rPr>
        <w:t xml:space="preserve"> faptului </w:t>
      </w:r>
      <w:r>
        <w:rPr>
          <w:rFonts w:asciiTheme="minorHAnsi" w:hAnsiTheme="minorHAnsi" w:cstheme="minorHAnsi"/>
        </w:rPr>
        <w:t>că prelucrăm</w:t>
      </w:r>
      <w:r w:rsidRPr="00ED3E19">
        <w:rPr>
          <w:rFonts w:asciiTheme="minorHAnsi" w:hAnsiTheme="minorHAnsi" w:cstheme="minorHAnsi"/>
        </w:rPr>
        <w:t xml:space="preserve"> </w:t>
      </w:r>
      <w:r>
        <w:rPr>
          <w:rFonts w:asciiTheme="minorHAnsi" w:hAnsiTheme="minorHAnsi" w:cstheme="minorHAnsi"/>
        </w:rPr>
        <w:t>d</w:t>
      </w:r>
      <w:r w:rsidRPr="00ED3E19">
        <w:rPr>
          <w:rFonts w:asciiTheme="minorHAnsi" w:hAnsiTheme="minorHAnsi" w:cstheme="minorHAnsi"/>
        </w:rPr>
        <w:t xml:space="preserve">atele </w:t>
      </w:r>
      <w:r>
        <w:rPr>
          <w:rFonts w:asciiTheme="minorHAnsi" w:hAnsiTheme="minorHAnsi" w:cstheme="minorHAnsi"/>
        </w:rPr>
        <w:t>dvs. p</w:t>
      </w:r>
      <w:r w:rsidRPr="00ED3E19">
        <w:rPr>
          <w:rFonts w:asciiTheme="minorHAnsi" w:hAnsiTheme="minorHAnsi" w:cstheme="minorHAnsi"/>
        </w:rPr>
        <w:t xml:space="preserve">ersonale </w:t>
      </w:r>
      <w:r>
        <w:rPr>
          <w:rFonts w:asciiTheme="minorHAnsi" w:hAnsiTheme="minorHAnsi" w:cstheme="minorHAnsi"/>
        </w:rPr>
        <w:t>ș</w:t>
      </w:r>
      <w:r w:rsidRPr="00ED3E19">
        <w:rPr>
          <w:rFonts w:asciiTheme="minorHAnsi" w:hAnsiTheme="minorHAnsi" w:cstheme="minorHAnsi"/>
        </w:rPr>
        <w:t xml:space="preserve">i, </w:t>
      </w:r>
      <w:r>
        <w:rPr>
          <w:rFonts w:asciiTheme="minorHAnsi" w:hAnsiTheme="minorHAnsi" w:cstheme="minorHAnsi"/>
        </w:rPr>
        <w:t>î</w:t>
      </w:r>
      <w:r w:rsidRPr="00ED3E19">
        <w:rPr>
          <w:rFonts w:asciiTheme="minorHAnsi" w:hAnsiTheme="minorHAnsi" w:cstheme="minorHAnsi"/>
        </w:rPr>
        <w:t xml:space="preserve">n caz afirmativ, acces la datele respective </w:t>
      </w:r>
      <w:r>
        <w:rPr>
          <w:rFonts w:asciiTheme="minorHAnsi" w:hAnsiTheme="minorHAnsi" w:cstheme="minorHAnsi"/>
        </w:rPr>
        <w:t>ș</w:t>
      </w:r>
      <w:r w:rsidRPr="00ED3E19">
        <w:rPr>
          <w:rFonts w:asciiTheme="minorHAnsi" w:hAnsiTheme="minorHAnsi" w:cstheme="minorHAnsi"/>
        </w:rPr>
        <w:t>i la informa</w:t>
      </w:r>
      <w:r>
        <w:rPr>
          <w:rFonts w:asciiTheme="minorHAnsi" w:hAnsiTheme="minorHAnsi" w:cstheme="minorHAnsi"/>
        </w:rPr>
        <w:t>ț</w:t>
      </w:r>
      <w:r w:rsidRPr="00ED3E19">
        <w:rPr>
          <w:rFonts w:asciiTheme="minorHAnsi" w:hAnsiTheme="minorHAnsi" w:cstheme="minorHAnsi"/>
        </w:rPr>
        <w:t>ii precum</w:t>
      </w:r>
      <w:r>
        <w:rPr>
          <w:rFonts w:asciiTheme="minorHAnsi" w:hAnsiTheme="minorHAnsi" w:cstheme="minorHAnsi"/>
        </w:rPr>
        <w:t>:</w:t>
      </w:r>
      <w:r w:rsidRPr="00ED3E19">
        <w:rPr>
          <w:rFonts w:asciiTheme="minorHAnsi" w:hAnsiTheme="minorHAnsi" w:cstheme="minorHAnsi"/>
        </w:rPr>
        <w:t xml:space="preserve"> scopurile prelucr</w:t>
      </w:r>
      <w:r>
        <w:rPr>
          <w:rFonts w:asciiTheme="minorHAnsi" w:hAnsiTheme="minorHAnsi" w:cstheme="minorHAnsi"/>
        </w:rPr>
        <w:t>ă</w:t>
      </w:r>
      <w:r w:rsidRPr="00ED3E19">
        <w:rPr>
          <w:rFonts w:asciiTheme="minorHAnsi" w:hAnsiTheme="minorHAnsi" w:cstheme="minorHAnsi"/>
        </w:rPr>
        <w:t>rii, categoriile de date personale vizate, destinatarii sau categoriile de destinatari, acolo unde este posibil</w:t>
      </w:r>
      <w:r>
        <w:rPr>
          <w:rFonts w:asciiTheme="minorHAnsi" w:hAnsiTheme="minorHAnsi" w:cstheme="minorHAnsi"/>
        </w:rPr>
        <w:t xml:space="preserve"> -</w:t>
      </w:r>
      <w:r w:rsidRPr="00ED3E19">
        <w:rPr>
          <w:rFonts w:asciiTheme="minorHAnsi" w:hAnsiTheme="minorHAnsi" w:cstheme="minorHAnsi"/>
        </w:rPr>
        <w:t xml:space="preserve"> perioada de stocare preconizat</w:t>
      </w:r>
      <w:r>
        <w:rPr>
          <w:rFonts w:asciiTheme="minorHAnsi" w:hAnsiTheme="minorHAnsi" w:cstheme="minorHAnsi"/>
        </w:rPr>
        <w:t>ă</w:t>
      </w:r>
      <w:r w:rsidRPr="00ED3E19">
        <w:rPr>
          <w:rFonts w:asciiTheme="minorHAnsi" w:hAnsiTheme="minorHAnsi" w:cstheme="minorHAnsi"/>
        </w:rPr>
        <w:t xml:space="preserve">. </w:t>
      </w:r>
      <w:r>
        <w:rPr>
          <w:rFonts w:asciiTheme="minorHAnsi" w:hAnsiTheme="minorHAnsi" w:cstheme="minorHAnsi"/>
        </w:rPr>
        <w:t>Î</w:t>
      </w:r>
      <w:r w:rsidRPr="00ED3E19">
        <w:rPr>
          <w:rFonts w:asciiTheme="minorHAnsi" w:hAnsiTheme="minorHAnsi" w:cstheme="minorHAnsi"/>
        </w:rPr>
        <w:t xml:space="preserve">n plus, </w:t>
      </w:r>
      <w:r>
        <w:rPr>
          <w:rFonts w:asciiTheme="minorHAnsi" w:hAnsiTheme="minorHAnsi" w:cstheme="minorHAnsi"/>
        </w:rPr>
        <w:t>î</w:t>
      </w:r>
      <w:r w:rsidRPr="00ED3E19">
        <w:rPr>
          <w:rFonts w:asciiTheme="minorHAnsi" w:hAnsiTheme="minorHAnsi" w:cstheme="minorHAnsi"/>
        </w:rPr>
        <w:t xml:space="preserve">n cazul </w:t>
      </w:r>
      <w:r>
        <w:rPr>
          <w:rFonts w:asciiTheme="minorHAnsi" w:hAnsiTheme="minorHAnsi" w:cstheme="minorHAnsi"/>
        </w:rPr>
        <w:t>î</w:t>
      </w:r>
      <w:r w:rsidRPr="00ED3E19">
        <w:rPr>
          <w:rFonts w:asciiTheme="minorHAnsi" w:hAnsiTheme="minorHAnsi" w:cstheme="minorHAnsi"/>
        </w:rPr>
        <w:t xml:space="preserve">n care </w:t>
      </w:r>
      <w:r>
        <w:rPr>
          <w:rFonts w:asciiTheme="minorHAnsi" w:hAnsiTheme="minorHAnsi" w:cstheme="minorHAnsi"/>
        </w:rPr>
        <w:t>d</w:t>
      </w:r>
      <w:r w:rsidRPr="00ED3E19">
        <w:rPr>
          <w:rFonts w:asciiTheme="minorHAnsi" w:hAnsiTheme="minorHAnsi" w:cstheme="minorHAnsi"/>
        </w:rPr>
        <w:t xml:space="preserve">atele </w:t>
      </w:r>
      <w:r>
        <w:rPr>
          <w:rFonts w:asciiTheme="minorHAnsi" w:hAnsiTheme="minorHAnsi" w:cstheme="minorHAnsi"/>
        </w:rPr>
        <w:t>p</w:t>
      </w:r>
      <w:r w:rsidRPr="00ED3E19">
        <w:rPr>
          <w:rFonts w:asciiTheme="minorHAnsi" w:hAnsiTheme="minorHAnsi" w:cstheme="minorHAnsi"/>
        </w:rPr>
        <w:t xml:space="preserve">ersonale nu sunt colectate direct de la </w:t>
      </w:r>
      <w:r>
        <w:rPr>
          <w:rFonts w:asciiTheme="minorHAnsi" w:hAnsiTheme="minorHAnsi" w:cstheme="minorHAnsi"/>
        </w:rPr>
        <w:t>dvs.</w:t>
      </w:r>
      <w:r w:rsidRPr="00ED3E19">
        <w:rPr>
          <w:rFonts w:asciiTheme="minorHAnsi" w:hAnsiTheme="minorHAnsi" w:cstheme="minorHAnsi"/>
        </w:rPr>
        <w:t xml:space="preserve">, sursa acestor date precum </w:t>
      </w:r>
      <w:r>
        <w:rPr>
          <w:rFonts w:asciiTheme="minorHAnsi" w:hAnsiTheme="minorHAnsi" w:cstheme="minorHAnsi"/>
        </w:rPr>
        <w:t>ș</w:t>
      </w:r>
      <w:r w:rsidRPr="00ED3E19">
        <w:rPr>
          <w:rFonts w:asciiTheme="minorHAnsi" w:hAnsiTheme="minorHAnsi" w:cstheme="minorHAnsi"/>
        </w:rPr>
        <w:t>i, acolo unde este cazul, existen</w:t>
      </w:r>
      <w:r>
        <w:rPr>
          <w:rFonts w:asciiTheme="minorHAnsi" w:hAnsiTheme="minorHAnsi" w:cstheme="minorHAnsi"/>
        </w:rPr>
        <w:t>ț</w:t>
      </w:r>
      <w:r w:rsidRPr="00ED3E19">
        <w:rPr>
          <w:rFonts w:asciiTheme="minorHAnsi" w:hAnsiTheme="minorHAnsi" w:cstheme="minorHAnsi"/>
        </w:rPr>
        <w:t>a unui proces decizional automatizat, incluzand crearea de profiluri;</w:t>
      </w:r>
    </w:p>
    <w:p w14:paraId="6A8C7174" w14:textId="77777777" w:rsidR="006E4E30" w:rsidRPr="00945093" w:rsidRDefault="006E4E30" w:rsidP="006E4E30">
      <w:pPr>
        <w:pStyle w:val="NormalWeb"/>
        <w:numPr>
          <w:ilvl w:val="0"/>
          <w:numId w:val="30"/>
        </w:numPr>
        <w:spacing w:line="360" w:lineRule="auto"/>
        <w:rPr>
          <w:rStyle w:val="Emphasis"/>
          <w:rFonts w:asciiTheme="minorHAnsi" w:hAnsiTheme="minorHAnsi" w:cstheme="minorHAnsi"/>
          <w:i w:val="0"/>
        </w:rPr>
      </w:pPr>
      <w:r w:rsidRPr="006E4E30">
        <w:rPr>
          <w:rStyle w:val="Emphasis"/>
          <w:rFonts w:asciiTheme="minorHAnsi" w:hAnsiTheme="minorHAnsi" w:cstheme="minorHAnsi"/>
          <w:b/>
          <w:i w:val="0"/>
        </w:rPr>
        <w:t>Dreptul de a rectifica datele inexacte sau incomplete</w:t>
      </w:r>
      <w:r>
        <w:rPr>
          <w:rStyle w:val="Emphasis"/>
          <w:rFonts w:asciiTheme="minorHAnsi" w:hAnsiTheme="minorHAnsi" w:cstheme="minorHAnsi"/>
          <w:i w:val="0"/>
        </w:rPr>
        <w:t xml:space="preserve"> – aveți dreptul de a obține de la noi rectificarea datelor inexacte care vă privesc și completarea lor, inclusiv prin furnizarea unei declarații suplimentare</w:t>
      </w:r>
      <w:r w:rsidRPr="00945093">
        <w:rPr>
          <w:rStyle w:val="Emphasis"/>
          <w:rFonts w:asciiTheme="minorHAnsi" w:hAnsiTheme="minorHAnsi" w:cstheme="minorHAnsi"/>
          <w:i w:val="0"/>
        </w:rPr>
        <w:t>;</w:t>
      </w:r>
    </w:p>
    <w:p w14:paraId="28E95B1D" w14:textId="77777777" w:rsidR="006E4E30" w:rsidRPr="00ED3E19" w:rsidRDefault="006E4E30" w:rsidP="006E4E30">
      <w:pPr>
        <w:pStyle w:val="NormalWeb"/>
        <w:numPr>
          <w:ilvl w:val="0"/>
          <w:numId w:val="30"/>
        </w:numPr>
        <w:spacing w:line="360" w:lineRule="auto"/>
        <w:rPr>
          <w:rStyle w:val="Emphasis"/>
          <w:rFonts w:asciiTheme="minorHAnsi" w:hAnsiTheme="minorHAnsi" w:cstheme="minorHAnsi"/>
          <w:i w:val="0"/>
        </w:rPr>
      </w:pPr>
      <w:r w:rsidRPr="006E4E30">
        <w:rPr>
          <w:rStyle w:val="Emphasis"/>
          <w:rFonts w:asciiTheme="minorHAnsi" w:hAnsiTheme="minorHAnsi" w:cstheme="minorHAnsi"/>
          <w:b/>
          <w:i w:val="0"/>
        </w:rPr>
        <w:t>Dreptul de ștergere („dreptul de a fi uitat”)</w:t>
      </w:r>
      <w:r>
        <w:rPr>
          <w:rStyle w:val="Emphasis"/>
          <w:rFonts w:asciiTheme="minorHAnsi" w:hAnsiTheme="minorHAnsi" w:cstheme="minorHAnsi"/>
          <w:i w:val="0"/>
        </w:rPr>
        <w:t xml:space="preserve"> </w:t>
      </w:r>
      <w:r w:rsidRPr="00ED3E19">
        <w:rPr>
          <w:rStyle w:val="Emphasis"/>
          <w:rFonts w:asciiTheme="minorHAnsi" w:hAnsiTheme="minorHAnsi" w:cstheme="minorHAnsi"/>
          <w:i w:val="0"/>
        </w:rPr>
        <w:t xml:space="preserve">- </w:t>
      </w:r>
      <w:r>
        <w:rPr>
          <w:rFonts w:asciiTheme="minorHAnsi" w:hAnsiTheme="minorHAnsi" w:cstheme="minorHAnsi"/>
        </w:rPr>
        <w:t>dacă aceste date nu mai sunt necesare sau dacă vă retrageți consimțământul</w:t>
      </w:r>
      <w:r>
        <w:rPr>
          <w:rStyle w:val="Emphasis"/>
          <w:rFonts w:asciiTheme="minorHAnsi" w:hAnsiTheme="minorHAnsi" w:cstheme="minorHAnsi"/>
          <w:i w:val="0"/>
        </w:rPr>
        <w:t>. Menționăm însă că acest drept nu se aplică în măsura în care prelucrarea este necesară pentru exercitarea dreptului la libera exprimare și informare, pentru respectarea unei obligații legale pe care o avem ori pentru exercitarea sau apărarea unui drept în instanță;</w:t>
      </w:r>
    </w:p>
    <w:p w14:paraId="1B593790" w14:textId="77777777" w:rsidR="006E4E30" w:rsidRPr="00FB3224" w:rsidRDefault="006E4E30" w:rsidP="006E4E30">
      <w:pPr>
        <w:pStyle w:val="NormalWeb"/>
        <w:numPr>
          <w:ilvl w:val="0"/>
          <w:numId w:val="30"/>
        </w:numPr>
        <w:spacing w:line="360" w:lineRule="auto"/>
        <w:rPr>
          <w:rStyle w:val="Emphasis"/>
          <w:rFonts w:asciiTheme="minorHAnsi" w:hAnsiTheme="minorHAnsi" w:cstheme="minorHAnsi"/>
          <w:i w:val="0"/>
        </w:rPr>
      </w:pPr>
      <w:r w:rsidRPr="006E4E30">
        <w:rPr>
          <w:rStyle w:val="Emphasis"/>
          <w:rFonts w:asciiTheme="minorHAnsi" w:hAnsiTheme="minorHAnsi" w:cstheme="minorHAnsi"/>
          <w:b/>
          <w:i w:val="0"/>
        </w:rPr>
        <w:lastRenderedPageBreak/>
        <w:t>Dreptul la restricționarea prelucrării</w:t>
      </w:r>
      <w:r>
        <w:rPr>
          <w:rStyle w:val="Emphasis"/>
          <w:rFonts w:asciiTheme="minorHAnsi" w:hAnsiTheme="minorHAnsi" w:cstheme="minorHAnsi"/>
          <w:i w:val="0"/>
        </w:rPr>
        <w:t xml:space="preserve"> – în cazul în care persoana vizată contestă exactitatea datelor, dacă prelucrarea este ilegală însă nu doriți ștergerea acestor date și solicitați în schimb restricționarea prelucrării lor, </w:t>
      </w:r>
      <w:r w:rsidRPr="00FB3224">
        <w:rPr>
          <w:rStyle w:val="Emphasis"/>
          <w:rFonts w:asciiTheme="minorHAnsi" w:hAnsiTheme="minorHAnsi" w:cstheme="minorHAnsi"/>
          <w:i w:val="0"/>
        </w:rPr>
        <w:t xml:space="preserve">dacă operatorul nu mai are nevoie de aceste date dar dvs. le solicitați pentru contestarea, exercitarea sau apărarea unui drept în instanță sau dacă v-ați opus prelucrării pentru </w:t>
      </w:r>
      <w:r w:rsidRPr="00FB3224">
        <w:rPr>
          <w:rFonts w:asciiTheme="minorHAnsi" w:hAnsiTheme="minorHAnsi" w:cstheme="minorHAnsi"/>
        </w:rPr>
        <w:t>intervalul de timp în care se verifică dacă interesele legitime ale operatorului prevalează asupra celor ale persoanei vizate</w:t>
      </w:r>
      <w:r w:rsidRPr="00FB3224">
        <w:rPr>
          <w:rStyle w:val="Emphasis"/>
          <w:rFonts w:asciiTheme="minorHAnsi" w:hAnsiTheme="minorHAnsi" w:cstheme="minorHAnsi"/>
          <w:i w:val="0"/>
        </w:rPr>
        <w:t>;</w:t>
      </w:r>
    </w:p>
    <w:p w14:paraId="48B5427D" w14:textId="77777777" w:rsidR="006E4E30" w:rsidRPr="00945093" w:rsidRDefault="006E4E30" w:rsidP="006E4E30">
      <w:pPr>
        <w:pStyle w:val="NormalWeb"/>
        <w:numPr>
          <w:ilvl w:val="0"/>
          <w:numId w:val="30"/>
        </w:numPr>
        <w:spacing w:line="360" w:lineRule="auto"/>
        <w:rPr>
          <w:rStyle w:val="Emphasis"/>
          <w:rFonts w:asciiTheme="minorHAnsi" w:hAnsiTheme="minorHAnsi" w:cstheme="minorHAnsi"/>
          <w:i w:val="0"/>
        </w:rPr>
      </w:pPr>
      <w:r w:rsidRPr="006E4E30">
        <w:rPr>
          <w:rStyle w:val="Emphasis"/>
          <w:rFonts w:asciiTheme="minorHAnsi" w:hAnsiTheme="minorHAnsi" w:cstheme="minorHAnsi"/>
          <w:b/>
          <w:i w:val="0"/>
        </w:rPr>
        <w:t>Dreptul la portabilitatea datelor</w:t>
      </w:r>
      <w:r>
        <w:rPr>
          <w:rStyle w:val="Emphasis"/>
          <w:rFonts w:asciiTheme="minorHAnsi" w:hAnsiTheme="minorHAnsi" w:cstheme="minorHAnsi"/>
          <w:i w:val="0"/>
        </w:rPr>
        <w:t xml:space="preserve"> – aveți dreptul de a primi datele cu caracter personal care vă privesc, pe care ni le-ați furnizat într-un format structurat, utilizat în mod curent și care poate fi citit automat și transmiterea acestor date către un alt operator, dacă acest lucru este fezabil din punct de vedere tehnic</w:t>
      </w:r>
      <w:r w:rsidRPr="00945093">
        <w:rPr>
          <w:rStyle w:val="Emphasis"/>
          <w:rFonts w:asciiTheme="minorHAnsi" w:hAnsiTheme="minorHAnsi" w:cstheme="minorHAnsi"/>
          <w:i w:val="0"/>
        </w:rPr>
        <w:t>;</w:t>
      </w:r>
    </w:p>
    <w:p w14:paraId="6CC49192" w14:textId="77777777" w:rsidR="006E4E30" w:rsidRPr="00945093" w:rsidRDefault="006E4E30" w:rsidP="006E4E30">
      <w:pPr>
        <w:pStyle w:val="NormalWeb"/>
        <w:numPr>
          <w:ilvl w:val="0"/>
          <w:numId w:val="30"/>
        </w:numPr>
        <w:spacing w:line="360" w:lineRule="auto"/>
        <w:rPr>
          <w:rStyle w:val="Emphasis"/>
          <w:rFonts w:asciiTheme="minorHAnsi" w:hAnsiTheme="minorHAnsi" w:cstheme="minorHAnsi"/>
          <w:i w:val="0"/>
        </w:rPr>
      </w:pPr>
      <w:r w:rsidRPr="006E4E30">
        <w:rPr>
          <w:rStyle w:val="Emphasis"/>
          <w:rFonts w:asciiTheme="minorHAnsi" w:hAnsiTheme="minorHAnsi" w:cstheme="minorHAnsi"/>
          <w:b/>
          <w:i w:val="0"/>
        </w:rPr>
        <w:t>Dreptul de a vă opune prelucrării datelor</w:t>
      </w:r>
      <w:r>
        <w:rPr>
          <w:rStyle w:val="Emphasis"/>
          <w:rFonts w:asciiTheme="minorHAnsi" w:hAnsiTheme="minorHAnsi" w:cstheme="minorHAnsi"/>
          <w:i w:val="0"/>
        </w:rPr>
        <w:t xml:space="preserve"> – atunci când prelucrarea are ca scop marketing-ul direct aveți dreptul de a vă opune în orice moment prelucrării, inclusiv crearea de profiluri </w:t>
      </w:r>
      <w:r w:rsidRPr="00945093">
        <w:rPr>
          <w:rStyle w:val="Emphasis"/>
          <w:rFonts w:asciiTheme="minorHAnsi" w:hAnsiTheme="minorHAnsi" w:cstheme="minorHAnsi"/>
          <w:i w:val="0"/>
        </w:rPr>
        <w:t>;</w:t>
      </w:r>
    </w:p>
    <w:p w14:paraId="4C1177EA" w14:textId="77777777" w:rsidR="006E4E30" w:rsidRPr="00945093" w:rsidRDefault="006E4E30" w:rsidP="006E4E30">
      <w:pPr>
        <w:pStyle w:val="NormalWeb"/>
        <w:numPr>
          <w:ilvl w:val="0"/>
          <w:numId w:val="30"/>
        </w:numPr>
        <w:spacing w:line="360" w:lineRule="auto"/>
        <w:rPr>
          <w:rStyle w:val="Emphasis"/>
          <w:rFonts w:asciiTheme="minorHAnsi" w:hAnsiTheme="minorHAnsi" w:cstheme="minorHAnsi"/>
          <w:i w:val="0"/>
        </w:rPr>
      </w:pPr>
      <w:r w:rsidRPr="006E4E30">
        <w:rPr>
          <w:rStyle w:val="Emphasis"/>
          <w:rFonts w:asciiTheme="minorHAnsi" w:hAnsiTheme="minorHAnsi" w:cstheme="minorHAnsi"/>
          <w:b/>
          <w:i w:val="0"/>
        </w:rPr>
        <w:t>Dreptul de a nu face obiectul unei decizii bazate exclusiv pe prelucrarea automată, inclusiv crearea de profiluri</w:t>
      </w:r>
      <w:r>
        <w:rPr>
          <w:rStyle w:val="Emphasis"/>
          <w:rFonts w:asciiTheme="minorHAnsi" w:hAnsiTheme="minorHAnsi" w:cstheme="minorHAnsi"/>
          <w:i w:val="0"/>
        </w:rPr>
        <w:t xml:space="preserve"> care produce efecte juridice și care vă privesc sau vă afectează într-o măsură semnificativă. Acest drept nu se aplică în cazul în care prelucrarea este necesară pentru încheierea sau executarea unui contract sau dacă prelucrarea este autorizată de legislația în vigoare</w:t>
      </w:r>
      <w:r w:rsidRPr="00945093">
        <w:rPr>
          <w:rStyle w:val="Emphasis"/>
          <w:rFonts w:asciiTheme="minorHAnsi" w:hAnsiTheme="minorHAnsi" w:cstheme="minorHAnsi"/>
          <w:i w:val="0"/>
        </w:rPr>
        <w:t>;</w:t>
      </w:r>
    </w:p>
    <w:p w14:paraId="553218CF" w14:textId="77777777" w:rsidR="006E4E30" w:rsidRPr="00945093" w:rsidRDefault="006E4E30" w:rsidP="006E4E30">
      <w:pPr>
        <w:pStyle w:val="NormalWeb"/>
        <w:numPr>
          <w:ilvl w:val="0"/>
          <w:numId w:val="30"/>
        </w:numPr>
        <w:spacing w:line="360" w:lineRule="auto"/>
        <w:rPr>
          <w:rStyle w:val="Emphasis"/>
          <w:rFonts w:asciiTheme="minorHAnsi" w:hAnsiTheme="minorHAnsi" w:cstheme="minorHAnsi"/>
          <w:i w:val="0"/>
        </w:rPr>
      </w:pPr>
      <w:r w:rsidRPr="006E4E30">
        <w:rPr>
          <w:rStyle w:val="Emphasis"/>
          <w:rFonts w:asciiTheme="minorHAnsi" w:hAnsiTheme="minorHAnsi" w:cstheme="minorHAnsi"/>
          <w:b/>
          <w:i w:val="0"/>
        </w:rPr>
        <w:t>Dreptul de a depune plângere</w:t>
      </w:r>
      <w:r w:rsidRPr="00945093">
        <w:rPr>
          <w:rStyle w:val="Emphasis"/>
          <w:rFonts w:asciiTheme="minorHAnsi" w:hAnsiTheme="minorHAnsi" w:cstheme="minorHAnsi"/>
          <w:i w:val="0"/>
        </w:rPr>
        <w:t xml:space="preserve"> în fața unei Autorități de Supraveghere</w:t>
      </w:r>
      <w:r>
        <w:rPr>
          <w:rStyle w:val="Emphasis"/>
          <w:rFonts w:asciiTheme="minorHAnsi" w:hAnsiTheme="minorHAnsi" w:cstheme="minorHAnsi"/>
          <w:i w:val="0"/>
        </w:rPr>
        <w:t xml:space="preserve"> și dreptul de a vă adresa justiției.</w:t>
      </w:r>
    </w:p>
    <w:p w14:paraId="1D9C3C54" w14:textId="14C02849" w:rsidR="002B0A70" w:rsidRPr="00947596" w:rsidRDefault="00AD5B2F" w:rsidP="001A41BE">
      <w:pPr>
        <w:spacing w:line="360" w:lineRule="auto"/>
        <w:rPr>
          <w:rFonts w:asciiTheme="minorHAnsi" w:hAnsiTheme="minorHAnsi" w:cstheme="minorHAnsi"/>
          <w:sz w:val="24"/>
          <w:szCs w:val="24"/>
          <w:u w:val="single"/>
          <w:lang w:val="ro-RO"/>
        </w:rPr>
      </w:pPr>
      <w:r w:rsidRPr="006E4E30">
        <w:rPr>
          <w:rFonts w:asciiTheme="minorHAnsi" w:hAnsiTheme="minorHAnsi" w:cstheme="minorHAnsi"/>
          <w:b/>
          <w:sz w:val="24"/>
          <w:szCs w:val="24"/>
          <w:u w:val="single"/>
          <w:lang w:val="ro-RO"/>
        </w:rPr>
        <w:t>Vă</w:t>
      </w:r>
      <w:r w:rsidR="002B0A70" w:rsidRPr="006E4E30">
        <w:rPr>
          <w:rFonts w:asciiTheme="minorHAnsi" w:hAnsiTheme="minorHAnsi" w:cstheme="minorHAnsi"/>
          <w:b/>
          <w:sz w:val="24"/>
          <w:szCs w:val="24"/>
          <w:u w:val="single"/>
          <w:lang w:val="ro-RO"/>
        </w:rPr>
        <w:t xml:space="preserve"> rugăm să </w:t>
      </w:r>
      <w:r w:rsidRPr="006E4E30">
        <w:rPr>
          <w:rFonts w:asciiTheme="minorHAnsi" w:hAnsiTheme="minorHAnsi" w:cstheme="minorHAnsi"/>
          <w:b/>
          <w:sz w:val="24"/>
          <w:szCs w:val="24"/>
          <w:u w:val="single"/>
          <w:lang w:val="ro-RO"/>
        </w:rPr>
        <w:t>rețineți</w:t>
      </w:r>
      <w:r w:rsidR="002B0A70" w:rsidRPr="006E4E30">
        <w:rPr>
          <w:rFonts w:asciiTheme="minorHAnsi" w:hAnsiTheme="minorHAnsi" w:cstheme="minorHAnsi"/>
          <w:b/>
          <w:sz w:val="24"/>
          <w:szCs w:val="24"/>
          <w:u w:val="single"/>
          <w:lang w:val="ro-RO"/>
        </w:rPr>
        <w:t xml:space="preserve"> că</w:t>
      </w:r>
      <w:r w:rsidR="002B0A70" w:rsidRPr="00947596">
        <w:rPr>
          <w:rFonts w:asciiTheme="minorHAnsi" w:hAnsiTheme="minorHAnsi" w:cstheme="minorHAnsi"/>
          <w:sz w:val="24"/>
          <w:szCs w:val="24"/>
          <w:u w:val="single"/>
          <w:lang w:val="ro-RO"/>
        </w:rPr>
        <w:t>:</w:t>
      </w:r>
    </w:p>
    <w:p w14:paraId="0DC3207C" w14:textId="791747E5" w:rsidR="002B0A70" w:rsidRPr="00C95FCA" w:rsidRDefault="00AD5B2F" w:rsidP="00F94E10">
      <w:pPr>
        <w:pStyle w:val="ListParagraph"/>
        <w:numPr>
          <w:ilvl w:val="0"/>
          <w:numId w:val="25"/>
        </w:numPr>
        <w:spacing w:line="360" w:lineRule="auto"/>
        <w:ind w:left="851"/>
        <w:contextualSpacing w:val="0"/>
        <w:rPr>
          <w:rFonts w:asciiTheme="minorHAnsi" w:hAnsiTheme="minorHAnsi" w:cstheme="minorHAnsi"/>
          <w:sz w:val="24"/>
          <w:szCs w:val="24"/>
          <w:lang w:val="ro-RO"/>
        </w:rPr>
      </w:pPr>
      <w:r w:rsidRPr="00C95FCA">
        <w:rPr>
          <w:rFonts w:asciiTheme="minorHAnsi" w:hAnsiTheme="minorHAnsi" w:cstheme="minorHAnsi"/>
          <w:sz w:val="24"/>
          <w:szCs w:val="24"/>
          <w:lang w:val="ro-RO"/>
        </w:rPr>
        <w:t>Vă puteți</w:t>
      </w:r>
      <w:r w:rsidR="002B0A70" w:rsidRPr="00C95FCA">
        <w:rPr>
          <w:rFonts w:asciiTheme="minorHAnsi" w:hAnsiTheme="minorHAnsi" w:cstheme="minorHAnsi"/>
          <w:sz w:val="24"/>
          <w:szCs w:val="24"/>
          <w:lang w:val="ro-RO"/>
        </w:rPr>
        <w:t xml:space="preserve"> retrage consimțământul pentru marketing direct în orice moment prin urmarea instrucțiunilor de dezabonare din fiecare e-mail/sms sau alt mesaj electronic.</w:t>
      </w:r>
    </w:p>
    <w:p w14:paraId="11C1F0D8" w14:textId="4519B07B" w:rsidR="002B0A70" w:rsidRPr="00C95FCA" w:rsidRDefault="00AD5B2F" w:rsidP="00F94E10">
      <w:pPr>
        <w:pStyle w:val="ListParagraph"/>
        <w:numPr>
          <w:ilvl w:val="0"/>
          <w:numId w:val="25"/>
        </w:numPr>
        <w:spacing w:line="360" w:lineRule="auto"/>
        <w:ind w:left="851"/>
        <w:contextualSpacing w:val="0"/>
        <w:rPr>
          <w:rFonts w:asciiTheme="minorHAnsi" w:hAnsiTheme="minorHAnsi" w:cstheme="minorHAnsi"/>
          <w:sz w:val="24"/>
          <w:szCs w:val="24"/>
          <w:lang w:val="ro-RO"/>
        </w:rPr>
      </w:pPr>
      <w:r w:rsidRPr="00C95FCA">
        <w:rPr>
          <w:rFonts w:asciiTheme="minorHAnsi" w:hAnsiTheme="minorHAnsi" w:cstheme="minorHAnsi"/>
          <w:sz w:val="24"/>
          <w:szCs w:val="24"/>
          <w:lang w:val="ro-RO"/>
        </w:rPr>
        <w:t>Dacă vrei să vă</w:t>
      </w:r>
      <w:r w:rsidR="002B0A70" w:rsidRPr="00C95FCA">
        <w:rPr>
          <w:rFonts w:asciiTheme="minorHAnsi" w:hAnsiTheme="minorHAnsi" w:cstheme="minorHAnsi"/>
          <w:sz w:val="24"/>
          <w:szCs w:val="24"/>
          <w:lang w:val="ro-RO"/>
        </w:rPr>
        <w:t xml:space="preserve"> exerci</w:t>
      </w:r>
      <w:r w:rsidRPr="00C95FCA">
        <w:rPr>
          <w:rFonts w:asciiTheme="minorHAnsi" w:hAnsiTheme="minorHAnsi" w:cstheme="minorHAnsi"/>
          <w:sz w:val="24"/>
          <w:szCs w:val="24"/>
          <w:lang w:val="ro-RO"/>
        </w:rPr>
        <w:t>ta</w:t>
      </w:r>
      <w:r w:rsidR="002B0A70" w:rsidRPr="00C95FCA">
        <w:rPr>
          <w:rFonts w:asciiTheme="minorHAnsi" w:hAnsiTheme="minorHAnsi" w:cstheme="minorHAnsi"/>
          <w:sz w:val="24"/>
          <w:szCs w:val="24"/>
          <w:lang w:val="ro-RO"/>
        </w:rPr>
        <w:t>ți drepturile, o p</w:t>
      </w:r>
      <w:r w:rsidRPr="00C95FCA">
        <w:rPr>
          <w:rFonts w:asciiTheme="minorHAnsi" w:hAnsiTheme="minorHAnsi" w:cstheme="minorHAnsi"/>
          <w:sz w:val="24"/>
          <w:szCs w:val="24"/>
          <w:lang w:val="ro-RO"/>
        </w:rPr>
        <w:t>uteți</w:t>
      </w:r>
      <w:r w:rsidR="002B0A70" w:rsidRPr="00C95FCA">
        <w:rPr>
          <w:rFonts w:asciiTheme="minorHAnsi" w:hAnsiTheme="minorHAnsi" w:cstheme="minorHAnsi"/>
          <w:sz w:val="24"/>
          <w:szCs w:val="24"/>
          <w:lang w:val="ro-RO"/>
        </w:rPr>
        <w:t xml:space="preserve"> face prin transmiterea unei cereri scrise, semnate și datate la adresa de e-mail</w:t>
      </w:r>
      <w:r w:rsidR="00D439FB" w:rsidRPr="00C95FCA">
        <w:rPr>
          <w:rFonts w:asciiTheme="minorHAnsi" w:hAnsiTheme="minorHAnsi" w:cstheme="minorHAnsi"/>
          <w:sz w:val="24"/>
          <w:szCs w:val="24"/>
          <w:lang w:val="ro-RO"/>
        </w:rPr>
        <w:t xml:space="preserve"> a instituției noastre</w:t>
      </w:r>
      <w:r w:rsidR="00391BCE" w:rsidRPr="00C95FCA">
        <w:rPr>
          <w:rFonts w:asciiTheme="minorHAnsi" w:hAnsiTheme="minorHAnsi" w:cstheme="minorHAnsi"/>
          <w:sz w:val="24"/>
          <w:szCs w:val="24"/>
          <w:lang w:val="ro-RO"/>
        </w:rPr>
        <w:t xml:space="preserve"> sau a responsabilului nostru cu protecția datelor</w:t>
      </w:r>
      <w:r w:rsidR="00D439FB" w:rsidRPr="00C95FCA">
        <w:rPr>
          <w:rFonts w:asciiTheme="minorHAnsi" w:hAnsiTheme="minorHAnsi" w:cstheme="minorHAnsi"/>
          <w:sz w:val="24"/>
          <w:szCs w:val="24"/>
          <w:lang w:val="ro-RO"/>
        </w:rPr>
        <w:t>.</w:t>
      </w:r>
    </w:p>
    <w:p w14:paraId="58413FFF" w14:textId="7C32878A" w:rsidR="002B0A70" w:rsidRPr="00C95FCA" w:rsidRDefault="002B0A70" w:rsidP="00F94E10">
      <w:pPr>
        <w:pStyle w:val="ListParagraph"/>
        <w:numPr>
          <w:ilvl w:val="0"/>
          <w:numId w:val="25"/>
        </w:numPr>
        <w:spacing w:line="360" w:lineRule="auto"/>
        <w:ind w:left="851"/>
        <w:contextualSpacing w:val="0"/>
        <w:rPr>
          <w:rFonts w:asciiTheme="minorHAnsi" w:hAnsiTheme="minorHAnsi" w:cstheme="minorHAnsi"/>
          <w:sz w:val="24"/>
          <w:szCs w:val="24"/>
          <w:lang w:val="ro-RO"/>
        </w:rPr>
      </w:pPr>
      <w:r w:rsidRPr="00C95FCA">
        <w:rPr>
          <w:rFonts w:asciiTheme="minorHAnsi" w:hAnsiTheme="minorHAnsi" w:cstheme="minorHAnsi"/>
          <w:sz w:val="24"/>
          <w:szCs w:val="24"/>
          <w:u w:val="single"/>
          <w:lang w:val="ro-RO"/>
        </w:rPr>
        <w:t>Drepturile enumerate mai sus nu sunt absolute</w:t>
      </w:r>
      <w:r w:rsidRPr="00C95FCA">
        <w:rPr>
          <w:rFonts w:asciiTheme="minorHAnsi" w:hAnsiTheme="minorHAnsi" w:cstheme="minorHAnsi"/>
          <w:sz w:val="24"/>
          <w:szCs w:val="24"/>
          <w:lang w:val="ro-RO"/>
        </w:rPr>
        <w:t xml:space="preserve">. Există excepții, de aceea fiecare cerere primite va fi analizată astfel încât să decidem dacă este întemeiată sau nu. În </w:t>
      </w:r>
      <w:r w:rsidRPr="00C95FCA">
        <w:rPr>
          <w:rFonts w:asciiTheme="minorHAnsi" w:hAnsiTheme="minorHAnsi" w:cstheme="minorHAnsi"/>
          <w:sz w:val="24"/>
          <w:szCs w:val="24"/>
          <w:lang w:val="ro-RO"/>
        </w:rPr>
        <w:lastRenderedPageBreak/>
        <w:t xml:space="preserve">măsura în care cererea </w:t>
      </w:r>
      <w:r w:rsidR="00AD5B2F" w:rsidRPr="00C95FCA">
        <w:rPr>
          <w:rFonts w:asciiTheme="minorHAnsi" w:hAnsiTheme="minorHAnsi" w:cstheme="minorHAnsi"/>
          <w:sz w:val="24"/>
          <w:szCs w:val="24"/>
          <w:lang w:val="ro-RO"/>
        </w:rPr>
        <w:t>este întemeiată, vă</w:t>
      </w:r>
      <w:r w:rsidRPr="00C95FCA">
        <w:rPr>
          <w:rFonts w:asciiTheme="minorHAnsi" w:hAnsiTheme="minorHAnsi" w:cstheme="minorHAnsi"/>
          <w:sz w:val="24"/>
          <w:szCs w:val="24"/>
          <w:lang w:val="ro-RO"/>
        </w:rPr>
        <w:t xml:space="preserve"> vom facilita exercitarea drepturilor. Dacă cererea este neîn</w:t>
      </w:r>
      <w:r w:rsidR="00AD5B2F" w:rsidRPr="00C95FCA">
        <w:rPr>
          <w:rFonts w:asciiTheme="minorHAnsi" w:hAnsiTheme="minorHAnsi" w:cstheme="minorHAnsi"/>
          <w:sz w:val="24"/>
          <w:szCs w:val="24"/>
          <w:lang w:val="ro-RO"/>
        </w:rPr>
        <w:t>temeiată, o vom respinge, însă vă</w:t>
      </w:r>
      <w:r w:rsidRPr="00C95FCA">
        <w:rPr>
          <w:rFonts w:asciiTheme="minorHAnsi" w:hAnsiTheme="minorHAnsi" w:cstheme="minorHAnsi"/>
          <w:sz w:val="24"/>
          <w:szCs w:val="24"/>
          <w:lang w:val="ro-RO"/>
        </w:rPr>
        <w:t xml:space="preserve"> vom informa asupra motivelor refuzului și asupra drepturilor de a depune o plângere la Autoritatea de Supraveghere.</w:t>
      </w:r>
    </w:p>
    <w:p w14:paraId="5A40F5F2" w14:textId="5AE0F949" w:rsidR="002B0A70" w:rsidRPr="00C95FCA" w:rsidRDefault="002B0A70" w:rsidP="00F94E10">
      <w:pPr>
        <w:pStyle w:val="ListParagraph"/>
        <w:numPr>
          <w:ilvl w:val="0"/>
          <w:numId w:val="25"/>
        </w:numPr>
        <w:spacing w:line="360" w:lineRule="auto"/>
        <w:ind w:left="851"/>
        <w:contextualSpacing w:val="0"/>
        <w:rPr>
          <w:rFonts w:asciiTheme="minorHAnsi" w:hAnsiTheme="minorHAnsi" w:cstheme="minorHAnsi"/>
          <w:color w:val="000000" w:themeColor="text1"/>
          <w:sz w:val="24"/>
          <w:szCs w:val="24"/>
          <w:lang w:val="ro-RO"/>
        </w:rPr>
      </w:pPr>
      <w:r w:rsidRPr="00C95FCA">
        <w:rPr>
          <w:rFonts w:asciiTheme="minorHAnsi" w:hAnsiTheme="minorHAnsi" w:cstheme="minorHAnsi"/>
          <w:sz w:val="24"/>
          <w:szCs w:val="24"/>
          <w:lang w:val="ro-RO"/>
        </w:rPr>
        <w:t>Vom încerca să răspundem solicitării în termen de 30 de zile. Cu toate acestea, termenul poate fi prelungit în funcție de diferite aspect</w:t>
      </w:r>
      <w:r w:rsidR="00AD5B2F" w:rsidRPr="00C95FCA">
        <w:rPr>
          <w:rFonts w:asciiTheme="minorHAnsi" w:hAnsiTheme="minorHAnsi" w:cstheme="minorHAnsi"/>
          <w:sz w:val="24"/>
          <w:szCs w:val="24"/>
          <w:lang w:val="ro-RO"/>
        </w:rPr>
        <w:t>e</w:t>
      </w:r>
      <w:r w:rsidRPr="00C95FCA">
        <w:rPr>
          <w:rFonts w:asciiTheme="minorHAnsi" w:hAnsiTheme="minorHAnsi" w:cstheme="minorHAnsi"/>
          <w:sz w:val="24"/>
          <w:szCs w:val="24"/>
          <w:lang w:val="ro-RO"/>
        </w:rPr>
        <w:t xml:space="preserve">, precum complexitatea cererii, numărul mare de cereri primite sau imposibilitatea de a </w:t>
      </w:r>
      <w:r w:rsidR="00AD5B2F" w:rsidRPr="00C95FCA">
        <w:rPr>
          <w:rFonts w:asciiTheme="minorHAnsi" w:hAnsiTheme="minorHAnsi" w:cstheme="minorHAnsi"/>
          <w:sz w:val="24"/>
          <w:szCs w:val="24"/>
          <w:lang w:val="ro-RO"/>
        </w:rPr>
        <w:t>vă</w:t>
      </w:r>
      <w:r w:rsidRPr="00C95FCA">
        <w:rPr>
          <w:rFonts w:asciiTheme="minorHAnsi" w:hAnsiTheme="minorHAnsi" w:cstheme="minorHAnsi"/>
          <w:sz w:val="24"/>
          <w:szCs w:val="24"/>
          <w:lang w:val="ro-RO"/>
        </w:rPr>
        <w:t xml:space="preserve"> identifica într-un termen util.</w:t>
      </w:r>
    </w:p>
    <w:p w14:paraId="09283CBA" w14:textId="65E07C67" w:rsidR="002B0A70" w:rsidRPr="00C95FCA" w:rsidRDefault="00AD5B2F" w:rsidP="00F94E10">
      <w:pPr>
        <w:pStyle w:val="ListParagraph"/>
        <w:numPr>
          <w:ilvl w:val="0"/>
          <w:numId w:val="25"/>
        </w:numPr>
        <w:spacing w:line="360" w:lineRule="auto"/>
        <w:ind w:left="851"/>
        <w:contextualSpacing w:val="0"/>
        <w:rPr>
          <w:rFonts w:asciiTheme="minorHAnsi" w:hAnsiTheme="minorHAnsi" w:cstheme="minorHAnsi"/>
          <w:sz w:val="24"/>
          <w:szCs w:val="24"/>
          <w:lang w:val="ro-RO"/>
        </w:rPr>
      </w:pPr>
      <w:r w:rsidRPr="00C95FCA">
        <w:rPr>
          <w:rFonts w:asciiTheme="minorHAnsi" w:hAnsiTheme="minorHAnsi" w:cstheme="minorHAnsi"/>
          <w:sz w:val="24"/>
          <w:szCs w:val="24"/>
          <w:lang w:val="ro-RO"/>
        </w:rPr>
        <w:t>În situația în care nu reușim să vă</w:t>
      </w:r>
      <w:r w:rsidR="002B0A70" w:rsidRPr="00C95FCA">
        <w:rPr>
          <w:rFonts w:asciiTheme="minorHAnsi" w:hAnsiTheme="minorHAnsi" w:cstheme="minorHAnsi"/>
          <w:sz w:val="24"/>
          <w:szCs w:val="24"/>
          <w:lang w:val="ro-RO"/>
        </w:rPr>
        <w:t xml:space="preserve"> identificăm, iar </w:t>
      </w:r>
      <w:r w:rsidRPr="00C95FCA">
        <w:rPr>
          <w:rFonts w:asciiTheme="minorHAnsi" w:hAnsiTheme="minorHAnsi" w:cstheme="minorHAnsi"/>
          <w:sz w:val="24"/>
          <w:szCs w:val="24"/>
          <w:lang w:val="ro-RO"/>
        </w:rPr>
        <w:t>dvs. nu ne furnizați</w:t>
      </w:r>
      <w:r w:rsidR="002B0A70" w:rsidRPr="00C95FCA">
        <w:rPr>
          <w:rFonts w:asciiTheme="minorHAnsi" w:hAnsiTheme="minorHAnsi" w:cstheme="minorHAnsi"/>
          <w:sz w:val="24"/>
          <w:szCs w:val="24"/>
          <w:lang w:val="ro-RO"/>
        </w:rPr>
        <w:t xml:space="preserve"> informații suplimentare </w:t>
      </w:r>
      <w:r w:rsidRPr="00C95FCA">
        <w:rPr>
          <w:rFonts w:asciiTheme="minorHAnsi" w:hAnsiTheme="minorHAnsi" w:cstheme="minorHAnsi"/>
          <w:sz w:val="24"/>
          <w:szCs w:val="24"/>
          <w:lang w:val="ro-RO"/>
        </w:rPr>
        <w:t>suficiente,</w:t>
      </w:r>
      <w:r w:rsidR="002B0A70" w:rsidRPr="00C95FCA">
        <w:rPr>
          <w:rFonts w:asciiTheme="minorHAnsi" w:hAnsiTheme="minorHAnsi" w:cstheme="minorHAnsi"/>
          <w:sz w:val="24"/>
          <w:szCs w:val="24"/>
          <w:lang w:val="ro-RO"/>
        </w:rPr>
        <w:t xml:space="preserve"> nu suntem obligați să dăm curs solicitării.</w:t>
      </w:r>
    </w:p>
    <w:p w14:paraId="67AE700D" w14:textId="77777777" w:rsidR="002B0A70" w:rsidRPr="00C95FCA" w:rsidRDefault="002B0A70" w:rsidP="001D1D53">
      <w:pPr>
        <w:pStyle w:val="Heading1"/>
        <w:numPr>
          <w:ilvl w:val="0"/>
          <w:numId w:val="0"/>
        </w:numPr>
        <w:spacing w:line="360" w:lineRule="auto"/>
        <w:ind w:left="720" w:hanging="720"/>
        <w:rPr>
          <w:rFonts w:asciiTheme="minorHAnsi" w:hAnsiTheme="minorHAnsi" w:cstheme="minorHAnsi"/>
          <w:sz w:val="24"/>
          <w:szCs w:val="24"/>
          <w:lang w:val="ro-RO"/>
        </w:rPr>
      </w:pPr>
      <w:bookmarkStart w:id="12" w:name="_Toc514192170"/>
      <w:r w:rsidRPr="00C95FCA">
        <w:rPr>
          <w:rFonts w:asciiTheme="minorHAnsi" w:hAnsiTheme="minorHAnsi" w:cstheme="minorHAnsi"/>
          <w:sz w:val="24"/>
          <w:szCs w:val="24"/>
          <w:lang w:val="ro-RO"/>
        </w:rPr>
        <w:t>Întrebări, solicitări și exercitarea drepturilor</w:t>
      </w:r>
      <w:bookmarkEnd w:id="12"/>
      <w:r w:rsidRPr="00C95FCA">
        <w:rPr>
          <w:rFonts w:asciiTheme="minorHAnsi" w:hAnsiTheme="minorHAnsi" w:cstheme="minorHAnsi"/>
          <w:sz w:val="24"/>
          <w:szCs w:val="24"/>
          <w:lang w:val="ro-RO"/>
        </w:rPr>
        <w:t xml:space="preserve"> </w:t>
      </w:r>
    </w:p>
    <w:p w14:paraId="29C9FB36" w14:textId="65F19FB5" w:rsidR="00C95FCA" w:rsidRDefault="00AD5B2F" w:rsidP="001A41BE">
      <w:pPr>
        <w:spacing w:line="360" w:lineRule="auto"/>
        <w:rPr>
          <w:rFonts w:asciiTheme="minorHAnsi" w:hAnsiTheme="minorHAnsi" w:cstheme="minorHAnsi"/>
          <w:sz w:val="24"/>
          <w:szCs w:val="24"/>
          <w:lang w:val="ro-RO"/>
        </w:rPr>
      </w:pPr>
      <w:r w:rsidRPr="00C95FCA">
        <w:rPr>
          <w:rFonts w:asciiTheme="minorHAnsi" w:hAnsiTheme="minorHAnsi" w:cstheme="minorHAnsi"/>
          <w:sz w:val="24"/>
          <w:szCs w:val="24"/>
          <w:lang w:val="ro-RO"/>
        </w:rPr>
        <w:t xml:space="preserve">Dacă aveti întrebări sau nelămuriri cu privire la prelucrarea datelor dvs., pentru exercitarea drepturilor legale în legătură cu datele  pe care le deținem sau dacă doriți informații cu privire la modul în care tratăm orice problemă de confidențialitate, ne puteți scrie la adresa </w:t>
      </w:r>
      <w:r w:rsidR="00D439FB" w:rsidRPr="00C95FCA">
        <w:rPr>
          <w:rFonts w:asciiTheme="minorHAnsi" w:hAnsiTheme="minorHAnsi" w:cstheme="minorHAnsi"/>
          <w:sz w:val="24"/>
          <w:szCs w:val="24"/>
          <w:lang w:val="ro-RO"/>
        </w:rPr>
        <w:t xml:space="preserve">noastră </w:t>
      </w:r>
      <w:r w:rsidRPr="00C95FCA">
        <w:rPr>
          <w:rFonts w:asciiTheme="minorHAnsi" w:hAnsiTheme="minorHAnsi" w:cstheme="minorHAnsi"/>
          <w:sz w:val="24"/>
          <w:szCs w:val="24"/>
          <w:lang w:val="ro-RO"/>
        </w:rPr>
        <w:t>de e-ma</w:t>
      </w:r>
      <w:r w:rsidR="00CA11A6">
        <w:rPr>
          <w:rFonts w:asciiTheme="minorHAnsi" w:hAnsiTheme="minorHAnsi" w:cstheme="minorHAnsi"/>
          <w:sz w:val="24"/>
          <w:szCs w:val="24"/>
          <w:lang w:val="ro-RO"/>
        </w:rPr>
        <w:t xml:space="preserve">il </w:t>
      </w:r>
      <w:hyperlink r:id="rId9" w:history="1">
        <w:r w:rsidR="00DD5656" w:rsidRPr="00D82D66">
          <w:rPr>
            <w:rStyle w:val="Hyperlink"/>
            <w:b/>
            <w:bCs/>
          </w:rPr>
          <w:t>pr_ruginesti@yahoo.com</w:t>
        </w:r>
      </w:hyperlink>
      <w:r w:rsidR="006B497B">
        <w:rPr>
          <w:b/>
          <w:bCs/>
        </w:rPr>
        <w:t xml:space="preserve"> </w:t>
      </w:r>
      <w:r w:rsidR="00DC1E2C">
        <w:rPr>
          <w:b/>
          <w:bCs/>
        </w:rPr>
        <w:t xml:space="preserve"> </w:t>
      </w:r>
    </w:p>
    <w:p w14:paraId="4CA70FA7" w14:textId="50839D90" w:rsidR="000A476D" w:rsidRPr="00DF2CAC" w:rsidRDefault="000A476D" w:rsidP="000A476D">
      <w:pPr>
        <w:spacing w:line="360" w:lineRule="auto"/>
        <w:rPr>
          <w:rFonts w:asciiTheme="minorHAnsi" w:hAnsiTheme="minorHAnsi" w:cstheme="minorHAnsi"/>
          <w:b/>
          <w:sz w:val="24"/>
          <w:szCs w:val="24"/>
          <w:lang w:val="ro-RO"/>
        </w:rPr>
      </w:pPr>
      <w:r w:rsidRPr="00DF2CAC">
        <w:rPr>
          <w:rFonts w:asciiTheme="minorHAnsi" w:hAnsiTheme="minorHAnsi" w:cstheme="minorHAnsi"/>
          <w:sz w:val="24"/>
          <w:szCs w:val="24"/>
          <w:lang w:val="ro-RO"/>
        </w:rPr>
        <w:t>De asemenea, datele de contact ale responsabilului nostru cu protecția</w:t>
      </w:r>
      <w:r w:rsidR="00DC1E2C">
        <w:rPr>
          <w:rFonts w:asciiTheme="minorHAnsi" w:hAnsiTheme="minorHAnsi" w:cstheme="minorHAnsi"/>
          <w:sz w:val="24"/>
          <w:szCs w:val="24"/>
          <w:lang w:val="ro-RO"/>
        </w:rPr>
        <w:t xml:space="preserve"> datelor sunt: SC CISIF PUBLIC</w:t>
      </w:r>
      <w:r w:rsidRPr="00DF2CAC">
        <w:rPr>
          <w:rFonts w:asciiTheme="minorHAnsi" w:hAnsiTheme="minorHAnsi" w:cstheme="minorHAnsi"/>
          <w:sz w:val="24"/>
          <w:szCs w:val="24"/>
          <w:lang w:val="ro-RO"/>
        </w:rPr>
        <w:t xml:space="preserve"> PROTECTION SRL, e-mail: office@responsabil-dpo.ro</w:t>
      </w:r>
    </w:p>
    <w:p w14:paraId="58D3B3D6" w14:textId="77777777" w:rsidR="000A476D" w:rsidRPr="00C95FCA" w:rsidRDefault="000A476D" w:rsidP="001A41BE">
      <w:pPr>
        <w:spacing w:line="360" w:lineRule="auto"/>
        <w:rPr>
          <w:rFonts w:asciiTheme="minorHAnsi" w:hAnsiTheme="minorHAnsi" w:cstheme="minorHAnsi"/>
          <w:sz w:val="24"/>
          <w:szCs w:val="24"/>
          <w:lang w:val="ro-RO"/>
        </w:rPr>
      </w:pPr>
    </w:p>
    <w:p w14:paraId="300861B3" w14:textId="0D1CE787" w:rsidR="005B2F93" w:rsidRDefault="005B2F93" w:rsidP="001A41BE">
      <w:pPr>
        <w:spacing w:line="360" w:lineRule="auto"/>
        <w:rPr>
          <w:rFonts w:asciiTheme="minorHAnsi" w:hAnsiTheme="minorHAnsi" w:cstheme="minorHAnsi"/>
          <w:sz w:val="24"/>
          <w:szCs w:val="24"/>
          <w:lang w:val="ro-RO"/>
        </w:rPr>
      </w:pPr>
    </w:p>
    <w:p w14:paraId="28EADA45" w14:textId="54C453B2" w:rsidR="005301FD" w:rsidRDefault="005301FD" w:rsidP="005301FD">
      <w:pPr>
        <w:rPr>
          <w:rFonts w:asciiTheme="minorHAnsi" w:hAnsiTheme="minorHAnsi" w:cstheme="minorHAnsi"/>
          <w:sz w:val="24"/>
          <w:szCs w:val="24"/>
          <w:lang w:val="ro-RO"/>
        </w:rPr>
      </w:pPr>
    </w:p>
    <w:p w14:paraId="0ACBAA36" w14:textId="424D853A" w:rsidR="005301FD" w:rsidRPr="005301FD" w:rsidRDefault="005301FD" w:rsidP="005301FD">
      <w:pPr>
        <w:tabs>
          <w:tab w:val="left" w:pos="3324"/>
        </w:tabs>
        <w:rPr>
          <w:rFonts w:asciiTheme="minorHAnsi" w:hAnsiTheme="minorHAnsi" w:cstheme="minorHAnsi"/>
          <w:sz w:val="24"/>
          <w:szCs w:val="24"/>
          <w:lang w:val="ro-RO"/>
        </w:rPr>
      </w:pPr>
      <w:r>
        <w:rPr>
          <w:rFonts w:asciiTheme="minorHAnsi" w:hAnsiTheme="minorHAnsi" w:cstheme="minorHAnsi"/>
          <w:sz w:val="24"/>
          <w:szCs w:val="24"/>
          <w:lang w:val="ro-RO"/>
        </w:rPr>
        <w:tab/>
      </w:r>
    </w:p>
    <w:sectPr w:rsidR="005301FD" w:rsidRPr="005301FD" w:rsidSect="00901A06">
      <w:headerReference w:type="default" r:id="rId10"/>
      <w:footerReference w:type="default" r:id="rId11"/>
      <w:pgSz w:w="11906" w:h="16838" w:code="9"/>
      <w:pgMar w:top="1440" w:right="1440" w:bottom="1276" w:left="1440" w:header="720" w:footer="45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DD6AD" w14:textId="77777777" w:rsidR="00A92D2F" w:rsidRDefault="00A92D2F" w:rsidP="0013410B">
      <w:r>
        <w:separator/>
      </w:r>
    </w:p>
  </w:endnote>
  <w:endnote w:type="continuationSeparator" w:id="0">
    <w:p w14:paraId="3CA924A2" w14:textId="77777777" w:rsidR="00A92D2F" w:rsidRDefault="00A92D2F" w:rsidP="001341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1A0AB" w14:textId="3111955E" w:rsidR="006F4A19" w:rsidRDefault="000C47E7" w:rsidP="0022088A">
    <w:pPr>
      <w:pStyle w:val="Footer"/>
      <w:jc w:val="right"/>
    </w:pPr>
    <w:r>
      <w:rPr>
        <w:b/>
        <w:color w:val="2B2548" w:themeColor="accent1" w:themeShade="80"/>
        <w:sz w:val="18"/>
      </w:rPr>
      <w:t xml:space="preserve"> </w:t>
    </w:r>
    <w:r w:rsidR="00080B2E">
      <w:rPr>
        <w:b/>
        <w:color w:val="2B2548" w:themeColor="accent1" w:themeShade="80"/>
        <w:sz w:val="18"/>
      </w:rPr>
      <w:t xml:space="preserve">  </w:t>
    </w:r>
    <w:r w:rsidR="006F4A19">
      <w:rPr>
        <w:b/>
        <w:color w:val="2B2548" w:themeColor="accent1" w:themeShade="80"/>
        <w:sz w:val="18"/>
      </w:rPr>
      <w:t xml:space="preserve">                        </w:t>
    </w:r>
    <w:sdt>
      <w:sdtPr>
        <w:id w:val="1934244404"/>
        <w:docPartObj>
          <w:docPartGallery w:val="Page Numbers (Bottom of Page)"/>
          <w:docPartUnique/>
        </w:docPartObj>
      </w:sdtPr>
      <w:sdtContent>
        <w:r w:rsidR="006F4A19">
          <w:fldChar w:fldCharType="begin"/>
        </w:r>
        <w:r w:rsidR="006F4A19">
          <w:instrText>PAGE   \* MERGEFORMAT</w:instrText>
        </w:r>
        <w:r w:rsidR="006F4A19">
          <w:fldChar w:fldCharType="separate"/>
        </w:r>
        <w:r w:rsidR="00F820BE" w:rsidRPr="00F820BE">
          <w:rPr>
            <w:noProof/>
            <w:lang w:val="ro-RO"/>
          </w:rPr>
          <w:t>4</w:t>
        </w:r>
        <w:r w:rsidR="006F4A19">
          <w:fldChar w:fldCharType="end"/>
        </w:r>
      </w:sdtContent>
    </w:sdt>
  </w:p>
  <w:p w14:paraId="3D9B8F1B" w14:textId="77777777" w:rsidR="00403531" w:rsidRPr="00331B82" w:rsidRDefault="00403531" w:rsidP="00403531">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5FAA1" w14:textId="77777777" w:rsidR="00A92D2F" w:rsidRDefault="00A92D2F" w:rsidP="0013410B">
      <w:r>
        <w:separator/>
      </w:r>
    </w:p>
  </w:footnote>
  <w:footnote w:type="continuationSeparator" w:id="0">
    <w:p w14:paraId="61AF6D41" w14:textId="77777777" w:rsidR="00A92D2F" w:rsidRDefault="00A92D2F" w:rsidP="001341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26F14" w14:textId="4547E1DF" w:rsidR="00403531" w:rsidRDefault="00403531" w:rsidP="00403531">
    <w:pPr>
      <w:pStyle w:val="Header"/>
    </w:pPr>
  </w:p>
  <w:p w14:paraId="2D1C2D74" w14:textId="77777777" w:rsidR="00403531" w:rsidRDefault="00403531" w:rsidP="001341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96AB4"/>
    <w:multiLevelType w:val="hybridMultilevel"/>
    <w:tmpl w:val="329ACF0A"/>
    <w:lvl w:ilvl="0" w:tplc="0409000D">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0DEB1A01"/>
    <w:multiLevelType w:val="hybridMultilevel"/>
    <w:tmpl w:val="89AE3ED8"/>
    <w:lvl w:ilvl="0" w:tplc="0418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1593530E"/>
    <w:multiLevelType w:val="hybridMultilevel"/>
    <w:tmpl w:val="2CD67D54"/>
    <w:lvl w:ilvl="0" w:tplc="0418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171232B0"/>
    <w:multiLevelType w:val="hybridMultilevel"/>
    <w:tmpl w:val="7AE06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E334A3"/>
    <w:multiLevelType w:val="hybridMultilevel"/>
    <w:tmpl w:val="7846A6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15:restartNumberingAfterBreak="0">
    <w:nsid w:val="31F36736"/>
    <w:multiLevelType w:val="hybridMultilevel"/>
    <w:tmpl w:val="29EE041E"/>
    <w:lvl w:ilvl="0" w:tplc="0418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31F546C8"/>
    <w:multiLevelType w:val="multilevel"/>
    <w:tmpl w:val="76AE7F5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AB4C83"/>
    <w:multiLevelType w:val="multilevel"/>
    <w:tmpl w:val="51E2E5BC"/>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b/>
      </w:rPr>
    </w:lvl>
    <w:lvl w:ilvl="3">
      <w:start w:val="1"/>
      <w:numFmt w:val="decimal"/>
      <w:lvlText w:val="%4."/>
      <w:lvlJc w:val="left"/>
      <w:pPr>
        <w:ind w:left="3960" w:hanging="360"/>
      </w:pPr>
      <w:rPr>
        <w:rFonts w:hint="default"/>
      </w:rPr>
    </w:lvl>
    <w:lvl w:ilvl="4">
      <w:start w:val="1"/>
      <w:numFmt w:val="lowerLetter"/>
      <w:lvlText w:val="%5."/>
      <w:lvlJc w:val="left"/>
      <w:pPr>
        <w:ind w:left="4680" w:hanging="360"/>
      </w:pPr>
      <w:rPr>
        <w:rFonts w:hint="default"/>
      </w:rPr>
    </w:lvl>
    <w:lvl w:ilvl="5">
      <w:start w:val="1"/>
      <w:numFmt w:val="lowerRoman"/>
      <w:lvlText w:val="%6."/>
      <w:lvlJc w:val="right"/>
      <w:pPr>
        <w:ind w:left="5400" w:hanging="180"/>
      </w:pPr>
      <w:rPr>
        <w:rFonts w:hint="default"/>
      </w:rPr>
    </w:lvl>
    <w:lvl w:ilvl="6">
      <w:start w:val="1"/>
      <w:numFmt w:val="decimal"/>
      <w:lvlText w:val="%7."/>
      <w:lvlJc w:val="left"/>
      <w:pPr>
        <w:ind w:left="6120" w:hanging="360"/>
      </w:pPr>
      <w:rPr>
        <w:rFonts w:hint="default"/>
      </w:rPr>
    </w:lvl>
    <w:lvl w:ilvl="7">
      <w:start w:val="1"/>
      <w:numFmt w:val="lowerLetter"/>
      <w:lvlText w:val="%8."/>
      <w:lvlJc w:val="left"/>
      <w:pPr>
        <w:ind w:left="6840" w:hanging="360"/>
      </w:pPr>
      <w:rPr>
        <w:rFonts w:hint="default"/>
      </w:rPr>
    </w:lvl>
    <w:lvl w:ilvl="8">
      <w:start w:val="1"/>
      <w:numFmt w:val="lowerRoman"/>
      <w:lvlText w:val="%9."/>
      <w:lvlJc w:val="right"/>
      <w:pPr>
        <w:ind w:left="7560" w:hanging="180"/>
      </w:pPr>
      <w:rPr>
        <w:rFonts w:hint="default"/>
      </w:rPr>
    </w:lvl>
  </w:abstractNum>
  <w:abstractNum w:abstractNumId="8" w15:restartNumberingAfterBreak="0">
    <w:nsid w:val="4A1D01FF"/>
    <w:multiLevelType w:val="hybridMultilevel"/>
    <w:tmpl w:val="06A2B252"/>
    <w:lvl w:ilvl="0" w:tplc="0BD690FC">
      <w:start w:val="1"/>
      <w:numFmt w:val="decimal"/>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766115"/>
    <w:multiLevelType w:val="multilevel"/>
    <w:tmpl w:val="7E3AEA8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980BBA"/>
    <w:multiLevelType w:val="hybridMultilevel"/>
    <w:tmpl w:val="CFFA331C"/>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5CD6455F"/>
    <w:multiLevelType w:val="hybridMultilevel"/>
    <w:tmpl w:val="2B4C610C"/>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6810771C"/>
    <w:multiLevelType w:val="hybridMultilevel"/>
    <w:tmpl w:val="13840BBC"/>
    <w:lvl w:ilvl="0" w:tplc="0418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6EAB5289"/>
    <w:multiLevelType w:val="hybridMultilevel"/>
    <w:tmpl w:val="561E200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7D32594"/>
    <w:multiLevelType w:val="hybridMultilevel"/>
    <w:tmpl w:val="40D47D3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7DC37567"/>
    <w:multiLevelType w:val="hybridMultilevel"/>
    <w:tmpl w:val="8D4AC748"/>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763381144">
    <w:abstractNumId w:val="0"/>
  </w:num>
  <w:num w:numId="2" w16cid:durableId="878588932">
    <w:abstractNumId w:val="4"/>
  </w:num>
  <w:num w:numId="3" w16cid:durableId="1415590009">
    <w:abstractNumId w:val="13"/>
  </w:num>
  <w:num w:numId="4" w16cid:durableId="461461363">
    <w:abstractNumId w:val="12"/>
  </w:num>
  <w:num w:numId="5" w16cid:durableId="1126393607">
    <w:abstractNumId w:val="1"/>
  </w:num>
  <w:num w:numId="6" w16cid:durableId="670836710">
    <w:abstractNumId w:val="10"/>
  </w:num>
  <w:num w:numId="7" w16cid:durableId="119962794">
    <w:abstractNumId w:val="5"/>
  </w:num>
  <w:num w:numId="8" w16cid:durableId="80641556">
    <w:abstractNumId w:val="14"/>
  </w:num>
  <w:num w:numId="9" w16cid:durableId="504396865">
    <w:abstractNumId w:val="7"/>
  </w:num>
  <w:num w:numId="10" w16cid:durableId="1128938412">
    <w:abstractNumId w:val="7"/>
  </w:num>
  <w:num w:numId="11" w16cid:durableId="1006245571">
    <w:abstractNumId w:val="7"/>
  </w:num>
  <w:num w:numId="12" w16cid:durableId="1860774115">
    <w:abstractNumId w:val="7"/>
  </w:num>
  <w:num w:numId="13" w16cid:durableId="751663386">
    <w:abstractNumId w:val="7"/>
  </w:num>
  <w:num w:numId="14" w16cid:durableId="302277945">
    <w:abstractNumId w:val="7"/>
  </w:num>
  <w:num w:numId="15" w16cid:durableId="1744597905">
    <w:abstractNumId w:val="7"/>
  </w:num>
  <w:num w:numId="16" w16cid:durableId="775095375">
    <w:abstractNumId w:val="7"/>
  </w:num>
  <w:num w:numId="17" w16cid:durableId="1387803318">
    <w:abstractNumId w:val="7"/>
  </w:num>
  <w:num w:numId="18" w16cid:durableId="540166918">
    <w:abstractNumId w:val="7"/>
  </w:num>
  <w:num w:numId="19" w16cid:durableId="1271620935">
    <w:abstractNumId w:val="7"/>
  </w:num>
  <w:num w:numId="20" w16cid:durableId="340164504">
    <w:abstractNumId w:val="7"/>
  </w:num>
  <w:num w:numId="21" w16cid:durableId="1793161117">
    <w:abstractNumId w:val="8"/>
  </w:num>
  <w:num w:numId="22" w16cid:durableId="1372415818">
    <w:abstractNumId w:val="7"/>
  </w:num>
  <w:num w:numId="23" w16cid:durableId="1539663047">
    <w:abstractNumId w:val="7"/>
  </w:num>
  <w:num w:numId="24" w16cid:durableId="22287894">
    <w:abstractNumId w:val="7"/>
  </w:num>
  <w:num w:numId="25" w16cid:durableId="147720721">
    <w:abstractNumId w:val="2"/>
  </w:num>
  <w:num w:numId="26" w16cid:durableId="453333107">
    <w:abstractNumId w:val="3"/>
  </w:num>
  <w:num w:numId="27" w16cid:durableId="1785539147">
    <w:abstractNumId w:val="6"/>
  </w:num>
  <w:num w:numId="28" w16cid:durableId="2067952565">
    <w:abstractNumId w:val="15"/>
  </w:num>
  <w:num w:numId="29" w16cid:durableId="800348621">
    <w:abstractNumId w:val="11"/>
  </w:num>
  <w:num w:numId="30" w16cid:durableId="58360645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1CBE"/>
    <w:rsid w:val="000017BF"/>
    <w:rsid w:val="00004D10"/>
    <w:rsid w:val="0001272F"/>
    <w:rsid w:val="00015462"/>
    <w:rsid w:val="000427B3"/>
    <w:rsid w:val="00042B63"/>
    <w:rsid w:val="00052A64"/>
    <w:rsid w:val="00063C3E"/>
    <w:rsid w:val="00076FAA"/>
    <w:rsid w:val="00080B2E"/>
    <w:rsid w:val="000901BC"/>
    <w:rsid w:val="000A476D"/>
    <w:rsid w:val="000C450A"/>
    <w:rsid w:val="000C47E7"/>
    <w:rsid w:val="000C6021"/>
    <w:rsid w:val="000C7971"/>
    <w:rsid w:val="000E6CF1"/>
    <w:rsid w:val="0010096C"/>
    <w:rsid w:val="001011F7"/>
    <w:rsid w:val="00103FB8"/>
    <w:rsid w:val="0013410B"/>
    <w:rsid w:val="001346FF"/>
    <w:rsid w:val="0014072C"/>
    <w:rsid w:val="00184DED"/>
    <w:rsid w:val="001A41BE"/>
    <w:rsid w:val="001D1D53"/>
    <w:rsid w:val="001E2CDB"/>
    <w:rsid w:val="001E2E0C"/>
    <w:rsid w:val="001E6919"/>
    <w:rsid w:val="001F28F1"/>
    <w:rsid w:val="002073E9"/>
    <w:rsid w:val="002115E3"/>
    <w:rsid w:val="0022088A"/>
    <w:rsid w:val="002219FE"/>
    <w:rsid w:val="00250D0E"/>
    <w:rsid w:val="0025550C"/>
    <w:rsid w:val="00287A68"/>
    <w:rsid w:val="002B0A70"/>
    <w:rsid w:val="002B35A8"/>
    <w:rsid w:val="002D368B"/>
    <w:rsid w:val="002F41FE"/>
    <w:rsid w:val="003020CD"/>
    <w:rsid w:val="00303A0B"/>
    <w:rsid w:val="00307D6A"/>
    <w:rsid w:val="00307EDD"/>
    <w:rsid w:val="00331B82"/>
    <w:rsid w:val="00331CF4"/>
    <w:rsid w:val="00340AA2"/>
    <w:rsid w:val="00346E2C"/>
    <w:rsid w:val="00361AB3"/>
    <w:rsid w:val="00374864"/>
    <w:rsid w:val="00391BCE"/>
    <w:rsid w:val="00396285"/>
    <w:rsid w:val="003B2D1D"/>
    <w:rsid w:val="003B3785"/>
    <w:rsid w:val="003B4A06"/>
    <w:rsid w:val="003E7895"/>
    <w:rsid w:val="004005F2"/>
    <w:rsid w:val="00403531"/>
    <w:rsid w:val="00422395"/>
    <w:rsid w:val="00433F60"/>
    <w:rsid w:val="00442F7B"/>
    <w:rsid w:val="00457390"/>
    <w:rsid w:val="004924AC"/>
    <w:rsid w:val="004949BA"/>
    <w:rsid w:val="004971D0"/>
    <w:rsid w:val="004B0F34"/>
    <w:rsid w:val="004F4B3D"/>
    <w:rsid w:val="005029E8"/>
    <w:rsid w:val="00504434"/>
    <w:rsid w:val="00505A68"/>
    <w:rsid w:val="00517DCA"/>
    <w:rsid w:val="00523F92"/>
    <w:rsid w:val="005301FD"/>
    <w:rsid w:val="00557FFC"/>
    <w:rsid w:val="005A25DF"/>
    <w:rsid w:val="005B1E5E"/>
    <w:rsid w:val="005B2F93"/>
    <w:rsid w:val="005C174B"/>
    <w:rsid w:val="005F660F"/>
    <w:rsid w:val="00625152"/>
    <w:rsid w:val="00642091"/>
    <w:rsid w:val="006463CA"/>
    <w:rsid w:val="00667415"/>
    <w:rsid w:val="006723BC"/>
    <w:rsid w:val="00672A9F"/>
    <w:rsid w:val="00677777"/>
    <w:rsid w:val="0068725A"/>
    <w:rsid w:val="00691A5D"/>
    <w:rsid w:val="006A27EC"/>
    <w:rsid w:val="006B497B"/>
    <w:rsid w:val="006B6661"/>
    <w:rsid w:val="006D0CB2"/>
    <w:rsid w:val="006E112C"/>
    <w:rsid w:val="006E4E30"/>
    <w:rsid w:val="006E678D"/>
    <w:rsid w:val="006F4A19"/>
    <w:rsid w:val="006F5ECD"/>
    <w:rsid w:val="007132AD"/>
    <w:rsid w:val="00723142"/>
    <w:rsid w:val="0073028F"/>
    <w:rsid w:val="007409B1"/>
    <w:rsid w:val="00773FAE"/>
    <w:rsid w:val="0078449B"/>
    <w:rsid w:val="00785C6C"/>
    <w:rsid w:val="007B4976"/>
    <w:rsid w:val="007C024D"/>
    <w:rsid w:val="007E6868"/>
    <w:rsid w:val="007E7FDC"/>
    <w:rsid w:val="00804BEA"/>
    <w:rsid w:val="00815EE1"/>
    <w:rsid w:val="00824C73"/>
    <w:rsid w:val="00836316"/>
    <w:rsid w:val="008454B4"/>
    <w:rsid w:val="00861F7A"/>
    <w:rsid w:val="008A0A63"/>
    <w:rsid w:val="008B262D"/>
    <w:rsid w:val="008F0064"/>
    <w:rsid w:val="008F7979"/>
    <w:rsid w:val="00901A06"/>
    <w:rsid w:val="00914386"/>
    <w:rsid w:val="00931BFB"/>
    <w:rsid w:val="0093527A"/>
    <w:rsid w:val="00947596"/>
    <w:rsid w:val="00963505"/>
    <w:rsid w:val="00965EE4"/>
    <w:rsid w:val="0097764B"/>
    <w:rsid w:val="00981CBE"/>
    <w:rsid w:val="00992B03"/>
    <w:rsid w:val="009B166E"/>
    <w:rsid w:val="009F7CC0"/>
    <w:rsid w:val="00A27C08"/>
    <w:rsid w:val="00A57EBE"/>
    <w:rsid w:val="00A755DC"/>
    <w:rsid w:val="00A76D89"/>
    <w:rsid w:val="00A92D2F"/>
    <w:rsid w:val="00A951E1"/>
    <w:rsid w:val="00AD5B2F"/>
    <w:rsid w:val="00B4281B"/>
    <w:rsid w:val="00B537B6"/>
    <w:rsid w:val="00B5400F"/>
    <w:rsid w:val="00B54417"/>
    <w:rsid w:val="00B76444"/>
    <w:rsid w:val="00BA44E7"/>
    <w:rsid w:val="00BD791D"/>
    <w:rsid w:val="00BF4D45"/>
    <w:rsid w:val="00C04F07"/>
    <w:rsid w:val="00C52AD6"/>
    <w:rsid w:val="00C562C4"/>
    <w:rsid w:val="00C95FCA"/>
    <w:rsid w:val="00CA11A6"/>
    <w:rsid w:val="00CC4959"/>
    <w:rsid w:val="00CF48AD"/>
    <w:rsid w:val="00D3681F"/>
    <w:rsid w:val="00D404BA"/>
    <w:rsid w:val="00D439FB"/>
    <w:rsid w:val="00D775D6"/>
    <w:rsid w:val="00D807A9"/>
    <w:rsid w:val="00D909F1"/>
    <w:rsid w:val="00D914AC"/>
    <w:rsid w:val="00DA17B0"/>
    <w:rsid w:val="00DB3102"/>
    <w:rsid w:val="00DC1E2C"/>
    <w:rsid w:val="00DD0CA0"/>
    <w:rsid w:val="00DD5656"/>
    <w:rsid w:val="00E0441E"/>
    <w:rsid w:val="00E1684E"/>
    <w:rsid w:val="00E20979"/>
    <w:rsid w:val="00E728A4"/>
    <w:rsid w:val="00E808D9"/>
    <w:rsid w:val="00E83CF5"/>
    <w:rsid w:val="00EB21E1"/>
    <w:rsid w:val="00F20485"/>
    <w:rsid w:val="00F24F76"/>
    <w:rsid w:val="00F338CD"/>
    <w:rsid w:val="00F37E65"/>
    <w:rsid w:val="00F44583"/>
    <w:rsid w:val="00F52F26"/>
    <w:rsid w:val="00F73238"/>
    <w:rsid w:val="00F820BE"/>
    <w:rsid w:val="00F822F5"/>
    <w:rsid w:val="00F8453F"/>
    <w:rsid w:val="00F94E10"/>
    <w:rsid w:val="00FA2EC8"/>
    <w:rsid w:val="00FD7040"/>
    <w:rsid w:val="00FE59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2DB852"/>
  <w15:docId w15:val="{6050216A-0BB6-446C-ADF4-5119C0A48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09F1"/>
    <w:pPr>
      <w:spacing w:after="240" w:line="288" w:lineRule="auto"/>
    </w:pPr>
    <w:rPr>
      <w:rFonts w:ascii="Liberation Sans" w:hAnsi="Liberation Sans"/>
    </w:rPr>
  </w:style>
  <w:style w:type="paragraph" w:styleId="Heading1">
    <w:name w:val="heading 1"/>
    <w:basedOn w:val="Normal"/>
    <w:next w:val="Normal"/>
    <w:link w:val="Heading1Char"/>
    <w:autoRedefine/>
    <w:uiPriority w:val="9"/>
    <w:qFormat/>
    <w:rsid w:val="00D909F1"/>
    <w:pPr>
      <w:numPr>
        <w:numId w:val="24"/>
      </w:numPr>
      <w:spacing w:before="240"/>
      <w:outlineLvl w:val="0"/>
    </w:pPr>
    <w:rPr>
      <w:rFonts w:eastAsiaTheme="majorEastAsia" w:cs="Liberation Sans"/>
      <w:b/>
      <w:bCs/>
      <w:kern w:val="36"/>
      <w:sz w:val="28"/>
    </w:rPr>
  </w:style>
  <w:style w:type="paragraph" w:styleId="Heading2">
    <w:name w:val="heading 2"/>
    <w:aliases w:val="H2"/>
    <w:basedOn w:val="Normal"/>
    <w:next w:val="Normal"/>
    <w:link w:val="Heading2Char"/>
    <w:autoRedefine/>
    <w:uiPriority w:val="9"/>
    <w:unhideWhenUsed/>
    <w:qFormat/>
    <w:rsid w:val="003E7895"/>
    <w:pPr>
      <w:keepNext/>
      <w:keepLines/>
      <w:numPr>
        <w:ilvl w:val="1"/>
        <w:numId w:val="24"/>
      </w:numPr>
      <w:spacing w:before="240"/>
      <w:outlineLvl w:val="1"/>
    </w:pPr>
    <w:rPr>
      <w:rFonts w:eastAsiaTheme="majorEastAsia" w:cstheme="majorBidi"/>
      <w:b/>
      <w:color w:val="000000" w:themeColor="text1"/>
      <w:sz w:val="24"/>
      <w:szCs w:val="26"/>
      <w:lang w:val="ro-RO"/>
    </w:rPr>
  </w:style>
  <w:style w:type="paragraph" w:styleId="Heading3">
    <w:name w:val="heading 3"/>
    <w:basedOn w:val="Normal"/>
    <w:next w:val="Normal"/>
    <w:link w:val="Heading3Char"/>
    <w:autoRedefine/>
    <w:uiPriority w:val="9"/>
    <w:unhideWhenUsed/>
    <w:qFormat/>
    <w:rsid w:val="00D909F1"/>
    <w:pPr>
      <w:keepNext/>
      <w:keepLines/>
      <w:numPr>
        <w:ilvl w:val="2"/>
        <w:numId w:val="20"/>
      </w:numPr>
      <w:spacing w:before="240"/>
      <w:outlineLvl w:val="2"/>
    </w:pPr>
    <w:rPr>
      <w:rFonts w:eastAsiaTheme="majorEastAsia" w:cstheme="majorBidi"/>
      <w:b/>
      <w:szCs w:val="24"/>
    </w:rPr>
  </w:style>
  <w:style w:type="paragraph" w:styleId="Heading4">
    <w:name w:val="heading 4"/>
    <w:basedOn w:val="Normal"/>
    <w:next w:val="Normal"/>
    <w:link w:val="Heading4Char"/>
    <w:uiPriority w:val="9"/>
    <w:semiHidden/>
    <w:unhideWhenUsed/>
    <w:qFormat/>
    <w:rsid w:val="00D909F1"/>
    <w:pPr>
      <w:keepNext/>
      <w:keepLines/>
      <w:spacing w:before="40" w:after="0"/>
      <w:outlineLvl w:val="3"/>
    </w:pPr>
    <w:rPr>
      <w:rFonts w:asciiTheme="majorHAnsi" w:eastAsiaTheme="majorEastAsia" w:hAnsiTheme="majorHAnsi" w:cstheme="majorBidi"/>
      <w:i/>
      <w:iCs/>
      <w:color w:val="41386B" w:themeColor="accent1" w:themeShade="BF"/>
    </w:rPr>
  </w:style>
  <w:style w:type="paragraph" w:styleId="Heading5">
    <w:name w:val="heading 5"/>
    <w:basedOn w:val="Normal"/>
    <w:next w:val="Normal"/>
    <w:link w:val="Heading5Char"/>
    <w:uiPriority w:val="9"/>
    <w:semiHidden/>
    <w:unhideWhenUsed/>
    <w:qFormat/>
    <w:rsid w:val="00D909F1"/>
    <w:pPr>
      <w:keepNext/>
      <w:keepLines/>
      <w:spacing w:before="40" w:after="0"/>
      <w:outlineLvl w:val="4"/>
    </w:pPr>
    <w:rPr>
      <w:rFonts w:asciiTheme="majorHAnsi" w:eastAsiaTheme="majorEastAsia" w:hAnsiTheme="majorHAnsi" w:cstheme="majorBidi"/>
      <w:color w:val="41386B" w:themeColor="accent1" w:themeShade="BF"/>
    </w:rPr>
  </w:style>
  <w:style w:type="paragraph" w:styleId="Heading6">
    <w:name w:val="heading 6"/>
    <w:basedOn w:val="Normal"/>
    <w:next w:val="Normal"/>
    <w:link w:val="Heading6Char"/>
    <w:uiPriority w:val="9"/>
    <w:semiHidden/>
    <w:unhideWhenUsed/>
    <w:qFormat/>
    <w:rsid w:val="00D909F1"/>
    <w:pPr>
      <w:keepNext/>
      <w:keepLines/>
      <w:spacing w:before="40" w:after="0"/>
      <w:outlineLvl w:val="5"/>
    </w:pPr>
    <w:rPr>
      <w:rFonts w:asciiTheme="majorHAnsi" w:eastAsiaTheme="majorEastAsia" w:hAnsiTheme="majorHAnsi" w:cstheme="majorBidi"/>
      <w:color w:val="2B2547" w:themeColor="accent1" w:themeShade="7F"/>
    </w:rPr>
  </w:style>
  <w:style w:type="paragraph" w:styleId="Heading7">
    <w:name w:val="heading 7"/>
    <w:basedOn w:val="Normal"/>
    <w:next w:val="Normal"/>
    <w:link w:val="Heading7Char"/>
    <w:uiPriority w:val="9"/>
    <w:semiHidden/>
    <w:unhideWhenUsed/>
    <w:qFormat/>
    <w:rsid w:val="00D909F1"/>
    <w:pPr>
      <w:keepNext/>
      <w:keepLines/>
      <w:spacing w:before="40" w:after="0"/>
      <w:outlineLvl w:val="6"/>
    </w:pPr>
    <w:rPr>
      <w:rFonts w:asciiTheme="majorHAnsi" w:eastAsiaTheme="majorEastAsia" w:hAnsiTheme="majorHAnsi" w:cstheme="majorBidi"/>
      <w:i/>
      <w:iCs/>
      <w:color w:val="2B2547" w:themeColor="accent1" w:themeShade="7F"/>
    </w:rPr>
  </w:style>
  <w:style w:type="paragraph" w:styleId="Heading8">
    <w:name w:val="heading 8"/>
    <w:basedOn w:val="Normal"/>
    <w:next w:val="Normal"/>
    <w:link w:val="Heading8Char"/>
    <w:uiPriority w:val="9"/>
    <w:semiHidden/>
    <w:unhideWhenUsed/>
    <w:qFormat/>
    <w:rsid w:val="00D909F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D909F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09F1"/>
    <w:rPr>
      <w:rFonts w:ascii="Liberation Sans" w:eastAsiaTheme="majorEastAsia" w:hAnsi="Liberation Sans" w:cs="Liberation Sans"/>
      <w:b/>
      <w:bCs/>
      <w:kern w:val="36"/>
      <w:sz w:val="28"/>
    </w:rPr>
  </w:style>
  <w:style w:type="character" w:customStyle="1" w:styleId="Heading2Char">
    <w:name w:val="Heading 2 Char"/>
    <w:aliases w:val="H2 Char"/>
    <w:basedOn w:val="DefaultParagraphFont"/>
    <w:link w:val="Heading2"/>
    <w:uiPriority w:val="9"/>
    <w:rsid w:val="003E7895"/>
    <w:rPr>
      <w:rFonts w:ascii="Liberation Sans" w:eastAsiaTheme="majorEastAsia" w:hAnsi="Liberation Sans" w:cstheme="majorBidi"/>
      <w:b/>
      <w:color w:val="000000" w:themeColor="text1"/>
      <w:sz w:val="24"/>
      <w:szCs w:val="26"/>
      <w:lang w:val="ro-RO"/>
    </w:rPr>
  </w:style>
  <w:style w:type="paragraph" w:styleId="Header">
    <w:name w:val="header"/>
    <w:basedOn w:val="Normal"/>
    <w:link w:val="HeaderChar"/>
    <w:unhideWhenUsed/>
    <w:rsid w:val="003B3785"/>
    <w:pPr>
      <w:tabs>
        <w:tab w:val="center" w:pos="4680"/>
        <w:tab w:val="right" w:pos="9360"/>
      </w:tabs>
      <w:spacing w:after="0" w:line="240" w:lineRule="auto"/>
    </w:pPr>
  </w:style>
  <w:style w:type="character" w:customStyle="1" w:styleId="HeaderChar">
    <w:name w:val="Header Char"/>
    <w:basedOn w:val="DefaultParagraphFont"/>
    <w:link w:val="Header"/>
    <w:rsid w:val="003B3785"/>
    <w:rPr>
      <w:rFonts w:asciiTheme="minorHAnsi" w:hAnsiTheme="minorHAnsi"/>
      <w:sz w:val="22"/>
    </w:rPr>
  </w:style>
  <w:style w:type="paragraph" w:styleId="Footer">
    <w:name w:val="footer"/>
    <w:basedOn w:val="Normal"/>
    <w:link w:val="FooterChar"/>
    <w:uiPriority w:val="99"/>
    <w:unhideWhenUsed/>
    <w:rsid w:val="003B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B3785"/>
    <w:rPr>
      <w:rFonts w:asciiTheme="minorHAnsi" w:hAnsiTheme="minorHAnsi"/>
      <w:sz w:val="22"/>
    </w:rPr>
  </w:style>
  <w:style w:type="character" w:styleId="PlaceholderText">
    <w:name w:val="Placeholder Text"/>
    <w:basedOn w:val="DefaultParagraphFont"/>
    <w:uiPriority w:val="99"/>
    <w:semiHidden/>
    <w:rsid w:val="003B3785"/>
    <w:rPr>
      <w:color w:val="808080"/>
    </w:rPr>
  </w:style>
  <w:style w:type="paragraph" w:styleId="NormalWeb">
    <w:name w:val="Normal (Web)"/>
    <w:basedOn w:val="Normal"/>
    <w:uiPriority w:val="99"/>
    <w:unhideWhenUsed/>
    <w:rsid w:val="003B378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909F1"/>
    <w:rPr>
      <w:i/>
      <w:iCs/>
    </w:rPr>
  </w:style>
  <w:style w:type="paragraph" w:styleId="ListParagraph">
    <w:name w:val="List Paragraph"/>
    <w:basedOn w:val="Normal"/>
    <w:uiPriority w:val="34"/>
    <w:qFormat/>
    <w:rsid w:val="00D909F1"/>
    <w:pPr>
      <w:ind w:left="720"/>
      <w:contextualSpacing/>
    </w:pPr>
  </w:style>
  <w:style w:type="character" w:styleId="Hyperlink">
    <w:name w:val="Hyperlink"/>
    <w:basedOn w:val="DefaultParagraphFont"/>
    <w:uiPriority w:val="99"/>
    <w:unhideWhenUsed/>
    <w:rsid w:val="003B3785"/>
    <w:rPr>
      <w:color w:val="0000FF"/>
      <w:u w:val="single"/>
    </w:rPr>
  </w:style>
  <w:style w:type="character" w:styleId="CommentReference">
    <w:name w:val="annotation reference"/>
    <w:basedOn w:val="DefaultParagraphFont"/>
    <w:uiPriority w:val="99"/>
    <w:semiHidden/>
    <w:unhideWhenUsed/>
    <w:rsid w:val="003B3785"/>
    <w:rPr>
      <w:sz w:val="16"/>
      <w:szCs w:val="16"/>
    </w:rPr>
  </w:style>
  <w:style w:type="paragraph" w:styleId="CommentText">
    <w:name w:val="annotation text"/>
    <w:basedOn w:val="Normal"/>
    <w:link w:val="CommentTextChar"/>
    <w:uiPriority w:val="99"/>
    <w:semiHidden/>
    <w:unhideWhenUsed/>
    <w:rsid w:val="003B3785"/>
    <w:pPr>
      <w:spacing w:line="240" w:lineRule="auto"/>
    </w:pPr>
    <w:rPr>
      <w:sz w:val="20"/>
      <w:szCs w:val="20"/>
    </w:rPr>
  </w:style>
  <w:style w:type="character" w:customStyle="1" w:styleId="CommentTextChar">
    <w:name w:val="Comment Text Char"/>
    <w:basedOn w:val="DefaultParagraphFont"/>
    <w:link w:val="CommentText"/>
    <w:uiPriority w:val="99"/>
    <w:semiHidden/>
    <w:rsid w:val="003B3785"/>
    <w:rPr>
      <w:rFonts w:asciiTheme="minorHAnsi" w:hAnsiTheme="minorHAnsi"/>
      <w:szCs w:val="20"/>
    </w:rPr>
  </w:style>
  <w:style w:type="paragraph" w:styleId="BalloonText">
    <w:name w:val="Balloon Text"/>
    <w:basedOn w:val="Normal"/>
    <w:link w:val="BalloonTextChar"/>
    <w:uiPriority w:val="99"/>
    <w:semiHidden/>
    <w:unhideWhenUsed/>
    <w:rsid w:val="003B37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785"/>
    <w:rPr>
      <w:rFonts w:ascii="Segoe UI" w:hAnsi="Segoe UI" w:cs="Segoe UI"/>
      <w:sz w:val="18"/>
      <w:szCs w:val="18"/>
    </w:rPr>
  </w:style>
  <w:style w:type="character" w:customStyle="1" w:styleId="Heading3Char">
    <w:name w:val="Heading 3 Char"/>
    <w:basedOn w:val="DefaultParagraphFont"/>
    <w:link w:val="Heading3"/>
    <w:uiPriority w:val="9"/>
    <w:rsid w:val="00D909F1"/>
    <w:rPr>
      <w:rFonts w:ascii="Liberation Sans" w:eastAsiaTheme="majorEastAsia" w:hAnsi="Liberation Sans" w:cstheme="majorBidi"/>
      <w:b/>
      <w:szCs w:val="24"/>
    </w:rPr>
  </w:style>
  <w:style w:type="character" w:customStyle="1" w:styleId="Heading4Char">
    <w:name w:val="Heading 4 Char"/>
    <w:basedOn w:val="DefaultParagraphFont"/>
    <w:link w:val="Heading4"/>
    <w:uiPriority w:val="9"/>
    <w:semiHidden/>
    <w:rsid w:val="00D909F1"/>
    <w:rPr>
      <w:rFonts w:asciiTheme="majorHAnsi" w:eastAsiaTheme="majorEastAsia" w:hAnsiTheme="majorHAnsi" w:cstheme="majorBidi"/>
      <w:i/>
      <w:iCs/>
      <w:color w:val="41386B" w:themeColor="accent1" w:themeShade="BF"/>
    </w:rPr>
  </w:style>
  <w:style w:type="character" w:customStyle="1" w:styleId="Heading5Char">
    <w:name w:val="Heading 5 Char"/>
    <w:basedOn w:val="DefaultParagraphFont"/>
    <w:link w:val="Heading5"/>
    <w:uiPriority w:val="9"/>
    <w:semiHidden/>
    <w:rsid w:val="00D909F1"/>
    <w:rPr>
      <w:rFonts w:asciiTheme="majorHAnsi" w:eastAsiaTheme="majorEastAsia" w:hAnsiTheme="majorHAnsi" w:cstheme="majorBidi"/>
      <w:color w:val="41386B" w:themeColor="accent1" w:themeShade="BF"/>
    </w:rPr>
  </w:style>
  <w:style w:type="character" w:customStyle="1" w:styleId="Heading6Char">
    <w:name w:val="Heading 6 Char"/>
    <w:basedOn w:val="DefaultParagraphFont"/>
    <w:link w:val="Heading6"/>
    <w:uiPriority w:val="9"/>
    <w:semiHidden/>
    <w:rsid w:val="00D909F1"/>
    <w:rPr>
      <w:rFonts w:asciiTheme="majorHAnsi" w:eastAsiaTheme="majorEastAsia" w:hAnsiTheme="majorHAnsi" w:cstheme="majorBidi"/>
      <w:color w:val="2B2547" w:themeColor="accent1" w:themeShade="7F"/>
    </w:rPr>
  </w:style>
  <w:style w:type="character" w:customStyle="1" w:styleId="Heading7Char">
    <w:name w:val="Heading 7 Char"/>
    <w:basedOn w:val="DefaultParagraphFont"/>
    <w:link w:val="Heading7"/>
    <w:uiPriority w:val="9"/>
    <w:semiHidden/>
    <w:rsid w:val="00D909F1"/>
    <w:rPr>
      <w:rFonts w:asciiTheme="majorHAnsi" w:eastAsiaTheme="majorEastAsia" w:hAnsiTheme="majorHAnsi" w:cstheme="majorBidi"/>
      <w:i/>
      <w:iCs/>
      <w:color w:val="2B2547" w:themeColor="accent1" w:themeShade="7F"/>
    </w:rPr>
  </w:style>
  <w:style w:type="character" w:customStyle="1" w:styleId="Heading8Char">
    <w:name w:val="Heading 8 Char"/>
    <w:basedOn w:val="DefaultParagraphFont"/>
    <w:link w:val="Heading8"/>
    <w:uiPriority w:val="9"/>
    <w:semiHidden/>
    <w:rsid w:val="00D909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D909F1"/>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D909F1"/>
    <w:pPr>
      <w:spacing w:after="200" w:line="240" w:lineRule="auto"/>
    </w:pPr>
    <w:rPr>
      <w:i/>
      <w:iCs/>
      <w:color w:val="212745" w:themeColor="text2"/>
      <w:sz w:val="18"/>
      <w:szCs w:val="18"/>
    </w:rPr>
  </w:style>
  <w:style w:type="paragraph" w:styleId="Title">
    <w:name w:val="Title"/>
    <w:basedOn w:val="Normal"/>
    <w:next w:val="Normal"/>
    <w:link w:val="TitleChar"/>
    <w:autoRedefine/>
    <w:uiPriority w:val="10"/>
    <w:qFormat/>
    <w:rsid w:val="00C95FCA"/>
    <w:pPr>
      <w:spacing w:after="0" w:line="360" w:lineRule="auto"/>
      <w:contextualSpacing/>
      <w:jc w:val="center"/>
    </w:pPr>
    <w:rPr>
      <w:rFonts w:asciiTheme="minorHAnsi" w:eastAsiaTheme="majorEastAsia" w:hAnsiTheme="minorHAnsi" w:cstheme="minorHAnsi"/>
      <w:b/>
      <w:spacing w:val="-10"/>
      <w:kern w:val="28"/>
      <w:sz w:val="32"/>
      <w:szCs w:val="32"/>
      <w:lang w:val="ro-RO"/>
    </w:rPr>
  </w:style>
  <w:style w:type="character" w:customStyle="1" w:styleId="TitleChar">
    <w:name w:val="Title Char"/>
    <w:basedOn w:val="DefaultParagraphFont"/>
    <w:link w:val="Title"/>
    <w:uiPriority w:val="10"/>
    <w:rsid w:val="00C95FCA"/>
    <w:rPr>
      <w:rFonts w:eastAsiaTheme="majorEastAsia" w:cstheme="minorHAnsi"/>
      <w:b/>
      <w:spacing w:val="-10"/>
      <w:kern w:val="28"/>
      <w:sz w:val="32"/>
      <w:szCs w:val="32"/>
      <w:lang w:val="ro-RO"/>
    </w:rPr>
  </w:style>
  <w:style w:type="paragraph" w:styleId="Subtitle">
    <w:name w:val="Subtitle"/>
    <w:basedOn w:val="Normal"/>
    <w:next w:val="Normal"/>
    <w:link w:val="SubtitleChar"/>
    <w:uiPriority w:val="11"/>
    <w:qFormat/>
    <w:rsid w:val="00D909F1"/>
    <w:pPr>
      <w:numPr>
        <w:ilvl w:val="1"/>
      </w:numPr>
    </w:pPr>
    <w:rPr>
      <w:rFonts w:asciiTheme="minorHAnsi" w:eastAsiaTheme="minorEastAsia" w:hAnsiTheme="minorHAnsi"/>
      <w:color w:val="5A5A5A" w:themeColor="text1" w:themeTint="A5"/>
      <w:spacing w:val="15"/>
    </w:rPr>
  </w:style>
  <w:style w:type="character" w:customStyle="1" w:styleId="SubtitleChar">
    <w:name w:val="Subtitle Char"/>
    <w:basedOn w:val="DefaultParagraphFont"/>
    <w:link w:val="Subtitle"/>
    <w:uiPriority w:val="11"/>
    <w:rsid w:val="00D909F1"/>
    <w:rPr>
      <w:rFonts w:eastAsiaTheme="minorEastAsia"/>
      <w:color w:val="5A5A5A" w:themeColor="text1" w:themeTint="A5"/>
      <w:spacing w:val="15"/>
    </w:rPr>
  </w:style>
  <w:style w:type="character" w:styleId="Strong">
    <w:name w:val="Strong"/>
    <w:basedOn w:val="DefaultParagraphFont"/>
    <w:uiPriority w:val="22"/>
    <w:qFormat/>
    <w:rsid w:val="00D909F1"/>
    <w:rPr>
      <w:b/>
      <w:bCs/>
    </w:rPr>
  </w:style>
  <w:style w:type="paragraph" w:styleId="NoSpacing">
    <w:name w:val="No Spacing"/>
    <w:link w:val="NoSpacingChar"/>
    <w:autoRedefine/>
    <w:uiPriority w:val="1"/>
    <w:qFormat/>
    <w:rsid w:val="00D909F1"/>
    <w:pPr>
      <w:spacing w:after="0" w:line="240" w:lineRule="auto"/>
    </w:pPr>
    <w:rPr>
      <w:rFonts w:ascii="Helvetica" w:hAnsi="Helvetica"/>
    </w:rPr>
  </w:style>
  <w:style w:type="character" w:customStyle="1" w:styleId="NoSpacingChar">
    <w:name w:val="No Spacing Char"/>
    <w:basedOn w:val="DefaultParagraphFont"/>
    <w:link w:val="NoSpacing"/>
    <w:uiPriority w:val="1"/>
    <w:rsid w:val="00D909F1"/>
    <w:rPr>
      <w:rFonts w:ascii="Helvetica" w:hAnsi="Helvetica"/>
    </w:rPr>
  </w:style>
  <w:style w:type="paragraph" w:styleId="Quote">
    <w:name w:val="Quote"/>
    <w:basedOn w:val="Normal"/>
    <w:next w:val="Normal"/>
    <w:link w:val="QuoteChar"/>
    <w:uiPriority w:val="29"/>
    <w:qFormat/>
    <w:rsid w:val="00D909F1"/>
    <w:pPr>
      <w:spacing w:before="200"/>
      <w:ind w:left="864" w:right="864"/>
      <w:jc w:val="center"/>
    </w:pPr>
    <w:rPr>
      <w:rFonts w:ascii="Helvetica" w:hAnsi="Helvetica"/>
      <w:i/>
      <w:iCs/>
      <w:color w:val="404040" w:themeColor="text1" w:themeTint="BF"/>
    </w:rPr>
  </w:style>
  <w:style w:type="character" w:customStyle="1" w:styleId="QuoteChar">
    <w:name w:val="Quote Char"/>
    <w:basedOn w:val="DefaultParagraphFont"/>
    <w:link w:val="Quote"/>
    <w:uiPriority w:val="29"/>
    <w:rsid w:val="00D909F1"/>
    <w:rPr>
      <w:rFonts w:ascii="Helvetica" w:hAnsi="Helvetica"/>
      <w:i/>
      <w:iCs/>
      <w:color w:val="404040" w:themeColor="text1" w:themeTint="BF"/>
    </w:rPr>
  </w:style>
  <w:style w:type="paragraph" w:styleId="IntenseQuote">
    <w:name w:val="Intense Quote"/>
    <w:basedOn w:val="Normal"/>
    <w:next w:val="Normal"/>
    <w:link w:val="IntenseQuoteChar"/>
    <w:uiPriority w:val="30"/>
    <w:qFormat/>
    <w:rsid w:val="00D909F1"/>
    <w:pPr>
      <w:pBdr>
        <w:top w:val="single" w:sz="4" w:space="10" w:color="574B90" w:themeColor="accent1"/>
        <w:bottom w:val="single" w:sz="4" w:space="10" w:color="574B90" w:themeColor="accent1"/>
      </w:pBdr>
      <w:spacing w:before="360" w:after="360"/>
      <w:ind w:left="864" w:right="864"/>
      <w:jc w:val="center"/>
    </w:pPr>
    <w:rPr>
      <w:rFonts w:ascii="Helvetica" w:hAnsi="Helvetica"/>
      <w:i/>
      <w:iCs/>
      <w:color w:val="574B90" w:themeColor="accent1"/>
    </w:rPr>
  </w:style>
  <w:style w:type="character" w:customStyle="1" w:styleId="IntenseQuoteChar">
    <w:name w:val="Intense Quote Char"/>
    <w:basedOn w:val="DefaultParagraphFont"/>
    <w:link w:val="IntenseQuote"/>
    <w:uiPriority w:val="30"/>
    <w:rsid w:val="00D909F1"/>
    <w:rPr>
      <w:rFonts w:ascii="Helvetica" w:hAnsi="Helvetica"/>
      <w:i/>
      <w:iCs/>
      <w:color w:val="574B90" w:themeColor="accent1"/>
    </w:rPr>
  </w:style>
  <w:style w:type="character" w:styleId="SubtleEmphasis">
    <w:name w:val="Subtle Emphasis"/>
    <w:basedOn w:val="DefaultParagraphFont"/>
    <w:uiPriority w:val="19"/>
    <w:qFormat/>
    <w:rsid w:val="00D909F1"/>
    <w:rPr>
      <w:i/>
      <w:iCs/>
      <w:color w:val="404040" w:themeColor="text1" w:themeTint="BF"/>
    </w:rPr>
  </w:style>
  <w:style w:type="character" w:styleId="IntenseEmphasis">
    <w:name w:val="Intense Emphasis"/>
    <w:basedOn w:val="DefaultParagraphFont"/>
    <w:uiPriority w:val="21"/>
    <w:qFormat/>
    <w:rsid w:val="00D909F1"/>
    <w:rPr>
      <w:i/>
      <w:iCs/>
      <w:color w:val="574B90" w:themeColor="accent1"/>
    </w:rPr>
  </w:style>
  <w:style w:type="character" w:styleId="SubtleReference">
    <w:name w:val="Subtle Reference"/>
    <w:basedOn w:val="DefaultParagraphFont"/>
    <w:uiPriority w:val="31"/>
    <w:qFormat/>
    <w:rsid w:val="00D909F1"/>
    <w:rPr>
      <w:smallCaps/>
      <w:color w:val="5A5A5A" w:themeColor="text1" w:themeTint="A5"/>
    </w:rPr>
  </w:style>
  <w:style w:type="character" w:styleId="IntenseReference">
    <w:name w:val="Intense Reference"/>
    <w:basedOn w:val="DefaultParagraphFont"/>
    <w:uiPriority w:val="32"/>
    <w:qFormat/>
    <w:rsid w:val="00D909F1"/>
    <w:rPr>
      <w:b/>
      <w:bCs/>
      <w:smallCaps/>
      <w:color w:val="574B90" w:themeColor="accent1"/>
      <w:spacing w:val="5"/>
    </w:rPr>
  </w:style>
  <w:style w:type="character" w:styleId="BookTitle">
    <w:name w:val="Book Title"/>
    <w:basedOn w:val="DefaultParagraphFont"/>
    <w:uiPriority w:val="33"/>
    <w:qFormat/>
    <w:rsid w:val="00D909F1"/>
    <w:rPr>
      <w:b/>
      <w:bCs/>
      <w:i/>
      <w:iCs/>
      <w:spacing w:val="5"/>
    </w:rPr>
  </w:style>
  <w:style w:type="paragraph" w:styleId="TOCHeading">
    <w:name w:val="TOC Heading"/>
    <w:basedOn w:val="Heading1"/>
    <w:next w:val="Normal"/>
    <w:uiPriority w:val="39"/>
    <w:unhideWhenUsed/>
    <w:qFormat/>
    <w:rsid w:val="00D909F1"/>
    <w:pPr>
      <w:keepNext/>
      <w:keepLines/>
      <w:numPr>
        <w:numId w:val="0"/>
      </w:numPr>
      <w:spacing w:after="0"/>
      <w:outlineLvl w:val="9"/>
    </w:pPr>
    <w:rPr>
      <w:rFonts w:asciiTheme="majorHAnsi" w:hAnsiTheme="majorHAnsi" w:cstheme="majorBidi"/>
      <w:b w:val="0"/>
      <w:bCs w:val="0"/>
      <w:color w:val="41386B" w:themeColor="accent1" w:themeShade="BF"/>
      <w:kern w:val="0"/>
      <w:sz w:val="32"/>
      <w:szCs w:val="32"/>
    </w:rPr>
  </w:style>
  <w:style w:type="paragraph" w:styleId="TOC1">
    <w:name w:val="toc 1"/>
    <w:basedOn w:val="Normal"/>
    <w:next w:val="Normal"/>
    <w:autoRedefine/>
    <w:uiPriority w:val="39"/>
    <w:unhideWhenUsed/>
    <w:rsid w:val="000C6021"/>
    <w:pPr>
      <w:tabs>
        <w:tab w:val="left" w:pos="450"/>
        <w:tab w:val="right" w:leader="dot" w:pos="9016"/>
      </w:tabs>
      <w:spacing w:after="100"/>
    </w:pPr>
    <w:rPr>
      <w:b/>
      <w:caps/>
      <w:sz w:val="20"/>
    </w:rPr>
  </w:style>
  <w:style w:type="paragraph" w:styleId="TOC2">
    <w:name w:val="toc 2"/>
    <w:basedOn w:val="Normal"/>
    <w:next w:val="Normal"/>
    <w:autoRedefine/>
    <w:uiPriority w:val="39"/>
    <w:unhideWhenUsed/>
    <w:rsid w:val="000C6021"/>
    <w:pPr>
      <w:spacing w:after="100"/>
      <w:ind w:left="220"/>
    </w:pPr>
    <w:rPr>
      <w:smallCaps/>
      <w:sz w:val="20"/>
    </w:rPr>
  </w:style>
  <w:style w:type="table" w:customStyle="1" w:styleId="TableGrid2">
    <w:name w:val="Table Grid2"/>
    <w:basedOn w:val="TableNormal"/>
    <w:next w:val="TableGrid"/>
    <w:uiPriority w:val="59"/>
    <w:rsid w:val="00D909F1"/>
    <w:rPr>
      <w:rFonts w:ascii="Calibri" w:eastAsia="Calibri" w:hAnsi="Calibri" w:cs="Times New Roman"/>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909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ersionNumber">
    <w:name w:val="Version Number"/>
    <w:basedOn w:val="DefaultParagraphFont"/>
    <w:uiPriority w:val="1"/>
    <w:rsid w:val="00DA17B0"/>
  </w:style>
  <w:style w:type="character" w:customStyle="1" w:styleId="DateofPublication">
    <w:name w:val="Date of Publication"/>
    <w:basedOn w:val="DefaultParagraphFont"/>
    <w:uiPriority w:val="1"/>
    <w:rsid w:val="00DA17B0"/>
  </w:style>
  <w:style w:type="character" w:customStyle="1" w:styleId="MeniuneNerezolvat1">
    <w:name w:val="Mențiune Nerezolvat1"/>
    <w:basedOn w:val="DefaultParagraphFont"/>
    <w:uiPriority w:val="99"/>
    <w:semiHidden/>
    <w:unhideWhenUsed/>
    <w:rsid w:val="00C562C4"/>
    <w:rPr>
      <w:color w:val="605E5C"/>
      <w:shd w:val="clear" w:color="auto" w:fill="E1DFDD"/>
    </w:rPr>
  </w:style>
  <w:style w:type="character" w:styleId="UnresolvedMention">
    <w:name w:val="Unresolved Mention"/>
    <w:basedOn w:val="DefaultParagraphFont"/>
    <w:uiPriority w:val="99"/>
    <w:semiHidden/>
    <w:unhideWhenUsed/>
    <w:rsid w:val="002115E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_ruginesti@yahoo.com"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_ruginesti@yahoo.com"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7725D2B29AF4A70B2DF5C0177FF8512"/>
        <w:category>
          <w:name w:val="General"/>
          <w:gallery w:val="placeholder"/>
        </w:category>
        <w:types>
          <w:type w:val="bbPlcHdr"/>
        </w:types>
        <w:behaviors>
          <w:behavior w:val="content"/>
        </w:behaviors>
        <w:guid w:val="{F1C1A3E1-6F9D-4AFB-A960-09E4344D3032}"/>
      </w:docPartPr>
      <w:docPartBody>
        <w:p w:rsidR="0085007B" w:rsidRDefault="006B3919" w:rsidP="006B3919">
          <w:pPr>
            <w:pStyle w:val="D7725D2B29AF4A70B2DF5C0177FF8512"/>
          </w:pPr>
          <w:r w:rsidRPr="00B76444">
            <w:rPr>
              <w:rStyle w:val="PlaceholderText"/>
              <w:rFonts w:cs="Liberation Sans"/>
              <w:color w:val="002060"/>
              <w:sz w:val="24"/>
              <w:szCs w:val="24"/>
              <w:highlight w:val="yellow"/>
              <w:lang w:val="ro-RO"/>
            </w:rPr>
            <w:t>Click or tap here to enter text.</w:t>
          </w:r>
        </w:p>
      </w:docPartBody>
    </w:docPart>
    <w:docPart>
      <w:docPartPr>
        <w:name w:val="78BA354E8C4A480785C8A6245887B4D7"/>
        <w:category>
          <w:name w:val="General"/>
          <w:gallery w:val="placeholder"/>
        </w:category>
        <w:types>
          <w:type w:val="bbPlcHdr"/>
        </w:types>
        <w:behaviors>
          <w:behavior w:val="content"/>
        </w:behaviors>
        <w:guid w:val="{4972399C-848C-4BD5-AEBF-0F7A007B1273}"/>
      </w:docPartPr>
      <w:docPartBody>
        <w:p w:rsidR="0085007B" w:rsidRDefault="006B3919" w:rsidP="006B3919">
          <w:pPr>
            <w:pStyle w:val="78BA354E8C4A480785C8A6245887B4D7"/>
          </w:pPr>
          <w:r w:rsidRPr="00E263C4">
            <w:rPr>
              <w:rStyle w:val="PlaceholderText"/>
              <w:color w:val="2F5496" w:themeColor="accent1" w:themeShade="BF"/>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iberation Sans">
    <w:altName w:val="Arial"/>
    <w:charset w:val="00"/>
    <w:family w:val="swiss"/>
    <w:pitch w:val="variable"/>
    <w:sig w:usb0="E0000AFF" w:usb1="500078FF" w:usb2="00000021" w:usb3="00000000" w:csb0="000001B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55B5"/>
    <w:rsid w:val="00021E59"/>
    <w:rsid w:val="00096730"/>
    <w:rsid w:val="000E2AAD"/>
    <w:rsid w:val="001110FA"/>
    <w:rsid w:val="0013211F"/>
    <w:rsid w:val="001D59A4"/>
    <w:rsid w:val="002B466F"/>
    <w:rsid w:val="002E55B5"/>
    <w:rsid w:val="003B6BDB"/>
    <w:rsid w:val="003D3DB5"/>
    <w:rsid w:val="003E60F8"/>
    <w:rsid w:val="004109B0"/>
    <w:rsid w:val="00436B27"/>
    <w:rsid w:val="00475518"/>
    <w:rsid w:val="00480148"/>
    <w:rsid w:val="00515235"/>
    <w:rsid w:val="00550DD8"/>
    <w:rsid w:val="0055475E"/>
    <w:rsid w:val="00570EC3"/>
    <w:rsid w:val="00597182"/>
    <w:rsid w:val="005B5A64"/>
    <w:rsid w:val="005E47C4"/>
    <w:rsid w:val="0068471C"/>
    <w:rsid w:val="006B3919"/>
    <w:rsid w:val="006B6939"/>
    <w:rsid w:val="007C37FC"/>
    <w:rsid w:val="007D7435"/>
    <w:rsid w:val="007E18FF"/>
    <w:rsid w:val="0085007B"/>
    <w:rsid w:val="008A04F4"/>
    <w:rsid w:val="0094030E"/>
    <w:rsid w:val="00A37196"/>
    <w:rsid w:val="00A564CB"/>
    <w:rsid w:val="00A62215"/>
    <w:rsid w:val="00A81D9F"/>
    <w:rsid w:val="00A96AAB"/>
    <w:rsid w:val="00AF3F79"/>
    <w:rsid w:val="00B50C4A"/>
    <w:rsid w:val="00B85C11"/>
    <w:rsid w:val="00C12E97"/>
    <w:rsid w:val="00C82B80"/>
    <w:rsid w:val="00CD388A"/>
    <w:rsid w:val="00CE1550"/>
    <w:rsid w:val="00D2267B"/>
    <w:rsid w:val="00DD55E3"/>
    <w:rsid w:val="00E21C66"/>
    <w:rsid w:val="00E70F9F"/>
    <w:rsid w:val="00E95A30"/>
    <w:rsid w:val="00EE5471"/>
    <w:rsid w:val="00F44AFF"/>
    <w:rsid w:val="00F579D7"/>
    <w:rsid w:val="00FA2C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6BDB"/>
    <w:rPr>
      <w:color w:val="808080"/>
    </w:rPr>
  </w:style>
  <w:style w:type="paragraph" w:customStyle="1" w:styleId="D7725D2B29AF4A70B2DF5C0177FF8512">
    <w:name w:val="D7725D2B29AF4A70B2DF5C0177FF8512"/>
    <w:rsid w:val="006B3919"/>
  </w:style>
  <w:style w:type="paragraph" w:customStyle="1" w:styleId="78BA354E8C4A480785C8A6245887B4D7">
    <w:name w:val="78BA354E8C4A480785C8A6245887B4D7"/>
    <w:rsid w:val="006B39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Kit GDPR">
      <a:dk1>
        <a:sysClr val="windowText" lastClr="000000"/>
      </a:dk1>
      <a:lt1>
        <a:sysClr val="window" lastClr="FFFFFF"/>
      </a:lt1>
      <a:dk2>
        <a:srgbClr val="212745"/>
      </a:dk2>
      <a:lt2>
        <a:srgbClr val="B4DCFA"/>
      </a:lt2>
      <a:accent1>
        <a:srgbClr val="574B90"/>
      </a:accent1>
      <a:accent2>
        <a:srgbClr val="17C0EB"/>
      </a:accent2>
      <a:accent3>
        <a:srgbClr val="A7EA52"/>
      </a:accent3>
      <a:accent4>
        <a:srgbClr val="55EFC4"/>
      </a:accent4>
      <a:accent5>
        <a:srgbClr val="FF8021"/>
      </a:accent5>
      <a:accent6>
        <a:srgbClr val="C0392B"/>
      </a:accent6>
      <a:hlink>
        <a:srgbClr val="56C7AA"/>
      </a:hlink>
      <a:folHlink>
        <a:srgbClr val="59A8D1"/>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9E4B5-9CC6-44F8-BC33-3F719A0695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7</Pages>
  <Words>1842</Words>
  <Characters>10501</Characters>
  <Application>Microsoft Office Word</Application>
  <DocSecurity>0</DocSecurity>
  <Lines>87</Lines>
  <Paragraphs>24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Microsoft</Company>
  <LinksUpToDate>false</LinksUpToDate>
  <CharactersWithSpaces>12319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36706</cp:lastModifiedBy>
  <cp:revision>4</cp:revision>
  <cp:lastPrinted>2018-08-31T13:34:00Z</cp:lastPrinted>
  <dcterms:created xsi:type="dcterms:W3CDTF">2022-05-03T18:42:00Z</dcterms:created>
  <dcterms:modified xsi:type="dcterms:W3CDTF">2022-08-03T11:16:00Z</dcterms:modified>
</cp:coreProperties>
</file>